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B91E26" w:rsidRDefault="00A35B5E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7.4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A1811" w:rsidRPr="00641D51" w:rsidRDefault="009A1811" w:rsidP="000A1D03">
                  <w:pPr>
                    <w:jc w:val="both"/>
                  </w:pPr>
                  <w:r w:rsidRPr="00AB7944">
                    <w:t xml:space="preserve">Приложение к ОПОП по направлению подготовки </w:t>
                  </w:r>
                  <w:r>
                    <w:t xml:space="preserve">44.03.01 Педагогическое образование </w:t>
                  </w:r>
                  <w:r w:rsidRPr="00AB7944">
                    <w:t xml:space="preserve">(уровень бакалавриата), Направленность (профиль) программы </w:t>
                  </w:r>
                  <w:r w:rsidRPr="00852E06">
                    <w:t xml:space="preserve">Информатика, утв. приказом ректора ОмГА от </w:t>
                  </w:r>
                  <w:r w:rsidR="00FC5AFF">
                    <w:t>28.03.2022 № 28</w:t>
                  </w:r>
                </w:p>
                <w:p w:rsidR="009A1811" w:rsidRDefault="009A1811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B91E2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B91E2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B91E2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B91E2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B91E2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B91E26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B91E26" w:rsidRDefault="0020008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B91E26"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F43372" w:rsidRPr="00B91E26" w:rsidRDefault="00F43372" w:rsidP="00F4337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91E26">
        <w:rPr>
          <w:rFonts w:eastAsia="Courier New"/>
          <w:noProof/>
          <w:sz w:val="28"/>
          <w:szCs w:val="28"/>
          <w:lang w:bidi="ru-RU"/>
        </w:rPr>
        <w:t>Кафедра «</w:t>
      </w:r>
      <w:r w:rsidR="008A025C" w:rsidRPr="00B91E26">
        <w:rPr>
          <w:rFonts w:eastAsia="Courier New"/>
          <w:noProof/>
          <w:sz w:val="28"/>
          <w:szCs w:val="28"/>
          <w:lang w:bidi="ru-RU"/>
        </w:rPr>
        <w:t>Информатики, математики и естественнонаучных дисциплин</w:t>
      </w:r>
      <w:r w:rsidRPr="00B91E26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B91E2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7C277B" w:rsidRPr="00B91E2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B91E26" w:rsidRDefault="00A35B5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A1811" w:rsidRPr="00C94464" w:rsidRDefault="009A181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A1811" w:rsidRPr="00C94464" w:rsidRDefault="009A181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A1811" w:rsidRDefault="009A1811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A1811" w:rsidRPr="00C94464" w:rsidRDefault="009A181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A1811" w:rsidRPr="00C94464" w:rsidRDefault="00FC5AF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28.03.2022</w:t>
                  </w:r>
                  <w:r w:rsidR="009A1811" w:rsidRPr="00C62075">
                    <w:rPr>
                      <w:sz w:val="24"/>
                      <w:szCs w:val="24"/>
                    </w:rPr>
                    <w:t xml:space="preserve"> </w:t>
                  </w:r>
                  <w:r w:rsidR="009A1811" w:rsidRPr="006D7F35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B91E2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B91E2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B91E2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B91E2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B91E26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B91E26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B91E26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B91E26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B91E26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B91E26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B91E26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B91E26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B91E26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B91E26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B91E26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AB7944" w:rsidRPr="00B91E26" w:rsidRDefault="00AB7944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9F4070" w:rsidRPr="00B91E26" w:rsidRDefault="008C2F55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B91E26">
        <w:rPr>
          <w:b/>
          <w:bCs/>
          <w:caps/>
          <w:sz w:val="32"/>
          <w:szCs w:val="32"/>
        </w:rPr>
        <w:t>Современные информационные технологии</w:t>
      </w:r>
    </w:p>
    <w:p w:rsidR="00C94464" w:rsidRPr="00B91E26" w:rsidRDefault="00AB7944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B91E26">
        <w:rPr>
          <w:bCs/>
          <w:sz w:val="24"/>
          <w:szCs w:val="24"/>
        </w:rPr>
        <w:t>Б1.</w:t>
      </w:r>
      <w:r w:rsidR="008C2F55" w:rsidRPr="00B91E26">
        <w:rPr>
          <w:bCs/>
          <w:sz w:val="24"/>
          <w:szCs w:val="24"/>
        </w:rPr>
        <w:t>В.01</w:t>
      </w:r>
    </w:p>
    <w:p w:rsidR="007F4B97" w:rsidRPr="00B91E26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5669CB" w:rsidRPr="00B91E26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B91E26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91E26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B91E26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91E26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B91E26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91E26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B91E2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B91E2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B91E2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91E2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9B0DE2" w:rsidRPr="00B91E26">
        <w:rPr>
          <w:rFonts w:eastAsia="Courier New"/>
          <w:b/>
          <w:sz w:val="24"/>
          <w:szCs w:val="24"/>
          <w:lang w:bidi="ru-RU"/>
        </w:rPr>
        <w:t xml:space="preserve">44.03.01 Педагогическое образование </w:t>
      </w:r>
      <w:r w:rsidRPr="00B91E26">
        <w:rPr>
          <w:rFonts w:eastAsia="Courier New"/>
          <w:sz w:val="24"/>
          <w:szCs w:val="24"/>
          <w:lang w:bidi="ru-RU"/>
        </w:rPr>
        <w:t>(уровень бакалавриата)</w:t>
      </w:r>
      <w:r w:rsidRPr="00B91E26">
        <w:rPr>
          <w:rFonts w:eastAsia="Courier New"/>
          <w:sz w:val="24"/>
          <w:szCs w:val="24"/>
          <w:lang w:bidi="ru-RU"/>
        </w:rPr>
        <w:cr/>
      </w:r>
    </w:p>
    <w:p w:rsidR="007C277B" w:rsidRPr="00B91E26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91E26">
        <w:rPr>
          <w:rFonts w:eastAsia="Courier New"/>
          <w:sz w:val="24"/>
          <w:szCs w:val="24"/>
          <w:lang w:bidi="ru-RU"/>
        </w:rPr>
        <w:t>Направленность (профиль) «</w:t>
      </w:r>
      <w:r w:rsidR="009B0DE2" w:rsidRPr="00B91E26">
        <w:rPr>
          <w:rFonts w:eastAsia="Courier New"/>
          <w:sz w:val="24"/>
          <w:szCs w:val="24"/>
          <w:lang w:bidi="ru-RU"/>
        </w:rPr>
        <w:t>Информатика</w:t>
      </w:r>
      <w:r w:rsidRPr="00B91E26">
        <w:rPr>
          <w:rFonts w:eastAsia="Courier New"/>
          <w:sz w:val="24"/>
          <w:szCs w:val="24"/>
          <w:lang w:bidi="ru-RU"/>
        </w:rPr>
        <w:t>»</w:t>
      </w:r>
    </w:p>
    <w:p w:rsidR="007C277B" w:rsidRPr="00B91E2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C277B" w:rsidRPr="00B91E26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91E26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B91E26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B91E26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E75AC0" w:rsidRPr="00B91E26">
        <w:rPr>
          <w:rFonts w:eastAsia="Courier New"/>
          <w:sz w:val="24"/>
          <w:szCs w:val="24"/>
          <w:lang w:bidi="ru-RU"/>
        </w:rPr>
        <w:t xml:space="preserve">педагогическая (основной); </w:t>
      </w:r>
      <w:r w:rsidRPr="00B91E26">
        <w:rPr>
          <w:rFonts w:eastAsia="Courier New"/>
          <w:sz w:val="24"/>
          <w:szCs w:val="24"/>
          <w:lang w:bidi="ru-RU"/>
        </w:rPr>
        <w:t>исследовательская</w:t>
      </w:r>
    </w:p>
    <w:p w:rsidR="00A76E53" w:rsidRPr="00B91E26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B91E26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91E2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C5AFF" w:rsidRDefault="00FC5AFF" w:rsidP="00852E0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52E06" w:rsidRPr="00C62075" w:rsidRDefault="00A17D7A" w:rsidP="00852E0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заочной формы обучения 2018</w:t>
      </w:r>
      <w:r w:rsidR="00852E06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852E06" w:rsidRPr="00C62075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852E06" w:rsidRPr="00C62075" w:rsidRDefault="00852E06" w:rsidP="00852E0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52E06" w:rsidRDefault="00852E06" w:rsidP="00852E0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C5AFF" w:rsidRPr="00C62075" w:rsidRDefault="00FC5AFF" w:rsidP="00852E0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52E06" w:rsidRPr="00C62075" w:rsidRDefault="00852E06" w:rsidP="00852E0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52E06" w:rsidRDefault="00852E06" w:rsidP="00852E0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52E06" w:rsidRDefault="00852E06" w:rsidP="00852E0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52E06" w:rsidRDefault="00852E06" w:rsidP="00852E0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52E06" w:rsidRDefault="00852E06" w:rsidP="00852E0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52E06" w:rsidRDefault="00852E06" w:rsidP="00852E06">
      <w:pPr>
        <w:jc w:val="center"/>
      </w:pPr>
      <w:r w:rsidRPr="00C62075">
        <w:rPr>
          <w:rFonts w:eastAsia="SimSun"/>
          <w:color w:val="000000"/>
          <w:kern w:val="2"/>
          <w:sz w:val="24"/>
          <w:szCs w:val="24"/>
          <w:lang w:eastAsia="hi-IN" w:bidi="hi-IN"/>
        </w:rPr>
        <w:t>Омск, 202</w:t>
      </w:r>
      <w:r w:rsidR="00FC5AFF">
        <w:rPr>
          <w:rFonts w:eastAsia="SimSun"/>
          <w:color w:val="000000"/>
          <w:kern w:val="2"/>
          <w:sz w:val="24"/>
          <w:szCs w:val="24"/>
          <w:lang w:eastAsia="hi-IN" w:bidi="hi-IN"/>
        </w:rPr>
        <w:t>2</w:t>
      </w:r>
    </w:p>
    <w:p w:rsidR="00DF1076" w:rsidRPr="00B91E26" w:rsidRDefault="007C277B" w:rsidP="00852E06">
      <w:pPr>
        <w:suppressAutoHyphens/>
        <w:contextualSpacing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B91E26">
        <w:rPr>
          <w:color w:val="000000"/>
          <w:sz w:val="24"/>
          <w:szCs w:val="24"/>
        </w:rPr>
        <w:br w:type="page"/>
      </w:r>
      <w:r w:rsidR="00DF1076" w:rsidRPr="00B91E26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B91E26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669"/>
        <w:gridCol w:w="9379"/>
      </w:tblGrid>
      <w:tr w:rsidR="000A1D03" w:rsidRPr="00B91E26" w:rsidTr="002F083B">
        <w:tc>
          <w:tcPr>
            <w:tcW w:w="669" w:type="dxa"/>
            <w:hideMark/>
          </w:tcPr>
          <w:p w:rsidR="000A1D03" w:rsidRPr="00B91E26" w:rsidRDefault="000A1D03" w:rsidP="00BE433E">
            <w:pPr>
              <w:rPr>
                <w:color w:val="000000"/>
                <w:sz w:val="24"/>
                <w:szCs w:val="24"/>
              </w:rPr>
            </w:pPr>
            <w:r w:rsidRPr="00B91E2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9379" w:type="dxa"/>
            <w:hideMark/>
          </w:tcPr>
          <w:p w:rsidR="000A1D03" w:rsidRPr="00B91E26" w:rsidRDefault="000A1D03" w:rsidP="00BE433E">
            <w:pPr>
              <w:jc w:val="both"/>
              <w:rPr>
                <w:color w:val="000000"/>
                <w:sz w:val="24"/>
                <w:szCs w:val="24"/>
              </w:rPr>
            </w:pPr>
            <w:r w:rsidRPr="00B91E26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</w:tr>
      <w:tr w:rsidR="000A1D03" w:rsidRPr="00B91E26" w:rsidTr="002F083B">
        <w:tc>
          <w:tcPr>
            <w:tcW w:w="669" w:type="dxa"/>
            <w:hideMark/>
          </w:tcPr>
          <w:p w:rsidR="000A1D03" w:rsidRPr="00B91E26" w:rsidRDefault="000A1D03" w:rsidP="00BE433E">
            <w:pPr>
              <w:rPr>
                <w:color w:val="000000"/>
                <w:sz w:val="24"/>
                <w:szCs w:val="24"/>
              </w:rPr>
            </w:pPr>
            <w:r w:rsidRPr="00B91E2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9379" w:type="dxa"/>
            <w:hideMark/>
          </w:tcPr>
          <w:p w:rsidR="000A1D03" w:rsidRPr="00B91E26" w:rsidRDefault="000A1D03" w:rsidP="00BE433E">
            <w:pPr>
              <w:jc w:val="both"/>
              <w:rPr>
                <w:color w:val="000000"/>
                <w:sz w:val="24"/>
                <w:szCs w:val="24"/>
              </w:rPr>
            </w:pPr>
            <w:r w:rsidRPr="00B91E26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0A1D03" w:rsidRPr="00B91E26" w:rsidTr="002F083B">
        <w:tc>
          <w:tcPr>
            <w:tcW w:w="669" w:type="dxa"/>
            <w:hideMark/>
          </w:tcPr>
          <w:p w:rsidR="000A1D03" w:rsidRPr="00B91E26" w:rsidRDefault="000A1D03" w:rsidP="00BE433E">
            <w:pPr>
              <w:rPr>
                <w:color w:val="000000"/>
                <w:sz w:val="24"/>
                <w:szCs w:val="24"/>
              </w:rPr>
            </w:pPr>
            <w:r w:rsidRPr="00B91E2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9379" w:type="dxa"/>
            <w:hideMark/>
          </w:tcPr>
          <w:p w:rsidR="000A1D03" w:rsidRPr="00B91E26" w:rsidRDefault="000A1D03" w:rsidP="00BE433E">
            <w:pPr>
              <w:jc w:val="both"/>
              <w:rPr>
                <w:color w:val="000000"/>
                <w:sz w:val="24"/>
                <w:szCs w:val="24"/>
              </w:rPr>
            </w:pPr>
            <w:r w:rsidRPr="00B91E26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</w:tr>
      <w:tr w:rsidR="000A1D03" w:rsidRPr="00B91E26" w:rsidTr="002F083B">
        <w:tc>
          <w:tcPr>
            <w:tcW w:w="669" w:type="dxa"/>
            <w:hideMark/>
          </w:tcPr>
          <w:p w:rsidR="000A1D03" w:rsidRPr="00B91E26" w:rsidRDefault="000A1D03" w:rsidP="00BE433E">
            <w:pPr>
              <w:rPr>
                <w:color w:val="000000"/>
                <w:sz w:val="24"/>
                <w:szCs w:val="24"/>
              </w:rPr>
            </w:pPr>
            <w:r w:rsidRPr="00B91E26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9379" w:type="dxa"/>
            <w:hideMark/>
          </w:tcPr>
          <w:p w:rsidR="000A1D03" w:rsidRPr="00B91E26" w:rsidRDefault="000A1D03" w:rsidP="00BE433E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B91E26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A1D03" w:rsidRPr="00B91E26" w:rsidTr="002F083B">
        <w:tc>
          <w:tcPr>
            <w:tcW w:w="669" w:type="dxa"/>
            <w:hideMark/>
          </w:tcPr>
          <w:p w:rsidR="000A1D03" w:rsidRPr="00B91E26" w:rsidRDefault="000A1D03" w:rsidP="00BE433E">
            <w:pPr>
              <w:rPr>
                <w:color w:val="000000"/>
                <w:sz w:val="24"/>
                <w:szCs w:val="24"/>
              </w:rPr>
            </w:pPr>
            <w:r w:rsidRPr="00B91E26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9379" w:type="dxa"/>
            <w:hideMark/>
          </w:tcPr>
          <w:p w:rsidR="000A1D03" w:rsidRPr="00B91E26" w:rsidRDefault="000A1D03" w:rsidP="00BE433E">
            <w:pPr>
              <w:jc w:val="both"/>
              <w:rPr>
                <w:color w:val="000000"/>
                <w:sz w:val="24"/>
                <w:szCs w:val="24"/>
              </w:rPr>
            </w:pPr>
            <w:r w:rsidRPr="00B91E26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  <w:tr w:rsidR="000A1D03" w:rsidRPr="00B91E26" w:rsidTr="002F083B">
        <w:tc>
          <w:tcPr>
            <w:tcW w:w="669" w:type="dxa"/>
            <w:hideMark/>
          </w:tcPr>
          <w:p w:rsidR="000A1D03" w:rsidRPr="00B91E26" w:rsidRDefault="000A1D03" w:rsidP="00BE433E">
            <w:pPr>
              <w:jc w:val="center"/>
              <w:rPr>
                <w:color w:val="000000"/>
                <w:sz w:val="24"/>
                <w:szCs w:val="24"/>
              </w:rPr>
            </w:pPr>
            <w:r w:rsidRPr="00B91E26">
              <w:rPr>
                <w:color w:val="000000"/>
                <w:sz w:val="24"/>
                <w:szCs w:val="24"/>
              </w:rPr>
              <w:t>5.1.</w:t>
            </w:r>
          </w:p>
          <w:p w:rsidR="000A1D03" w:rsidRPr="00B91E26" w:rsidRDefault="000A1D03" w:rsidP="00BE433E">
            <w:pPr>
              <w:jc w:val="center"/>
              <w:rPr>
                <w:color w:val="000000"/>
                <w:sz w:val="24"/>
                <w:szCs w:val="24"/>
              </w:rPr>
            </w:pPr>
            <w:r w:rsidRPr="00B91E26">
              <w:rPr>
                <w:color w:val="000000"/>
                <w:sz w:val="24"/>
                <w:szCs w:val="24"/>
              </w:rPr>
              <w:t>5.2.</w:t>
            </w:r>
          </w:p>
          <w:p w:rsidR="000A1D03" w:rsidRPr="00B91E26" w:rsidRDefault="000A1D03" w:rsidP="00BE433E">
            <w:pPr>
              <w:rPr>
                <w:color w:val="000000"/>
                <w:sz w:val="24"/>
                <w:szCs w:val="24"/>
              </w:rPr>
            </w:pPr>
            <w:r w:rsidRPr="00B91E26">
              <w:rPr>
                <w:color w:val="000000"/>
                <w:sz w:val="24"/>
                <w:szCs w:val="24"/>
              </w:rPr>
              <w:t>5.3.</w:t>
            </w:r>
          </w:p>
          <w:p w:rsidR="000A1D03" w:rsidRPr="00B91E26" w:rsidRDefault="000A1D03" w:rsidP="00BE433E">
            <w:pPr>
              <w:rPr>
                <w:color w:val="000000"/>
                <w:sz w:val="24"/>
                <w:szCs w:val="24"/>
              </w:rPr>
            </w:pPr>
            <w:r w:rsidRPr="00B91E26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9379" w:type="dxa"/>
            <w:hideMark/>
          </w:tcPr>
          <w:p w:rsidR="000A1D03" w:rsidRPr="00B91E26" w:rsidRDefault="000A1D03" w:rsidP="00BE433E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B91E26">
              <w:rPr>
                <w:color w:val="000000"/>
                <w:sz w:val="24"/>
                <w:szCs w:val="24"/>
              </w:rPr>
              <w:t>Тематический план для очной формы обучения</w:t>
            </w:r>
          </w:p>
          <w:p w:rsidR="000A1D03" w:rsidRPr="00B91E26" w:rsidRDefault="000A1D03" w:rsidP="00BE433E">
            <w:pPr>
              <w:tabs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B91E26">
              <w:rPr>
                <w:color w:val="000000"/>
                <w:sz w:val="24"/>
                <w:szCs w:val="24"/>
              </w:rPr>
              <w:t>Тематический план для заочной формы обучения</w:t>
            </w:r>
          </w:p>
          <w:p w:rsidR="000A1D03" w:rsidRPr="00B91E26" w:rsidRDefault="000A1D03" w:rsidP="00BE433E">
            <w:pPr>
              <w:jc w:val="both"/>
              <w:rPr>
                <w:color w:val="000000"/>
                <w:sz w:val="24"/>
                <w:szCs w:val="24"/>
              </w:rPr>
            </w:pPr>
            <w:r w:rsidRPr="00B91E26">
              <w:rPr>
                <w:sz w:val="24"/>
                <w:szCs w:val="24"/>
              </w:rPr>
              <w:t>Содержание дисциплины</w:t>
            </w:r>
          </w:p>
          <w:p w:rsidR="000A1D03" w:rsidRPr="00B91E26" w:rsidRDefault="000A1D03" w:rsidP="00BE433E">
            <w:pPr>
              <w:jc w:val="both"/>
              <w:rPr>
                <w:color w:val="000000"/>
                <w:sz w:val="24"/>
                <w:szCs w:val="24"/>
              </w:rPr>
            </w:pPr>
            <w:r w:rsidRPr="00B91E26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</w:tr>
      <w:tr w:rsidR="000A1D03" w:rsidRPr="00B91E26" w:rsidTr="002F083B">
        <w:tc>
          <w:tcPr>
            <w:tcW w:w="669" w:type="dxa"/>
            <w:hideMark/>
          </w:tcPr>
          <w:p w:rsidR="000A1D03" w:rsidRPr="00B91E26" w:rsidRDefault="002F083B" w:rsidP="00BE433E">
            <w:pPr>
              <w:rPr>
                <w:color w:val="000000"/>
                <w:sz w:val="24"/>
                <w:szCs w:val="24"/>
              </w:rPr>
            </w:pPr>
            <w:r w:rsidRPr="00B91E26">
              <w:rPr>
                <w:color w:val="000000"/>
                <w:sz w:val="24"/>
                <w:szCs w:val="24"/>
              </w:rPr>
              <w:t>7</w:t>
            </w:r>
            <w:r w:rsidR="000A1D03" w:rsidRPr="00B91E2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379" w:type="dxa"/>
            <w:hideMark/>
          </w:tcPr>
          <w:p w:rsidR="000A1D03" w:rsidRPr="00B91E26" w:rsidRDefault="000A1D03" w:rsidP="00BE433E">
            <w:pPr>
              <w:jc w:val="both"/>
              <w:rPr>
                <w:color w:val="000000"/>
                <w:sz w:val="24"/>
                <w:szCs w:val="24"/>
              </w:rPr>
            </w:pPr>
            <w:r w:rsidRPr="00B91E26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</w:tr>
      <w:tr w:rsidR="000A1D03" w:rsidRPr="00B91E26" w:rsidTr="002F083B">
        <w:tc>
          <w:tcPr>
            <w:tcW w:w="669" w:type="dxa"/>
            <w:hideMark/>
          </w:tcPr>
          <w:p w:rsidR="000A1D03" w:rsidRPr="00B91E26" w:rsidRDefault="002F083B" w:rsidP="00BE433E">
            <w:pPr>
              <w:rPr>
                <w:color w:val="000000"/>
                <w:sz w:val="24"/>
                <w:szCs w:val="24"/>
              </w:rPr>
            </w:pPr>
            <w:r w:rsidRPr="00B91E26">
              <w:rPr>
                <w:color w:val="000000"/>
                <w:sz w:val="24"/>
                <w:szCs w:val="24"/>
              </w:rPr>
              <w:t>8</w:t>
            </w:r>
            <w:r w:rsidR="000A1D03" w:rsidRPr="00B91E2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379" w:type="dxa"/>
            <w:hideMark/>
          </w:tcPr>
          <w:p w:rsidR="000A1D03" w:rsidRPr="00B91E26" w:rsidRDefault="000A1D03" w:rsidP="00BE433E">
            <w:pPr>
              <w:jc w:val="both"/>
              <w:rPr>
                <w:color w:val="000000"/>
                <w:sz w:val="24"/>
                <w:szCs w:val="24"/>
              </w:rPr>
            </w:pPr>
            <w:r w:rsidRPr="00B91E26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A1D03" w:rsidRPr="00B91E26" w:rsidTr="002F083B">
        <w:tc>
          <w:tcPr>
            <w:tcW w:w="669" w:type="dxa"/>
            <w:hideMark/>
          </w:tcPr>
          <w:p w:rsidR="000A1D03" w:rsidRPr="00B91E26" w:rsidRDefault="002F083B" w:rsidP="00BE433E">
            <w:pPr>
              <w:rPr>
                <w:color w:val="000000"/>
                <w:sz w:val="24"/>
                <w:szCs w:val="24"/>
              </w:rPr>
            </w:pPr>
            <w:r w:rsidRPr="00B91E26">
              <w:rPr>
                <w:color w:val="000000"/>
                <w:sz w:val="24"/>
                <w:szCs w:val="24"/>
              </w:rPr>
              <w:t>9</w:t>
            </w:r>
            <w:r w:rsidR="000A1D03" w:rsidRPr="00B91E2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379" w:type="dxa"/>
            <w:hideMark/>
          </w:tcPr>
          <w:p w:rsidR="000A1D03" w:rsidRPr="00B91E26" w:rsidRDefault="000A1D03" w:rsidP="00BE433E">
            <w:pPr>
              <w:jc w:val="both"/>
              <w:rPr>
                <w:color w:val="000000"/>
                <w:sz w:val="24"/>
                <w:szCs w:val="24"/>
              </w:rPr>
            </w:pPr>
            <w:r w:rsidRPr="00B91E26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</w:tr>
      <w:tr w:rsidR="000A1D03" w:rsidRPr="00B91E26" w:rsidTr="002F083B">
        <w:tc>
          <w:tcPr>
            <w:tcW w:w="669" w:type="dxa"/>
            <w:hideMark/>
          </w:tcPr>
          <w:p w:rsidR="000A1D03" w:rsidRPr="00B91E26" w:rsidRDefault="000A1D03" w:rsidP="002F083B">
            <w:pPr>
              <w:rPr>
                <w:color w:val="000000"/>
                <w:sz w:val="24"/>
                <w:szCs w:val="24"/>
              </w:rPr>
            </w:pPr>
            <w:r w:rsidRPr="00B91E26">
              <w:rPr>
                <w:color w:val="000000"/>
                <w:sz w:val="24"/>
                <w:szCs w:val="24"/>
              </w:rPr>
              <w:t>1</w:t>
            </w:r>
            <w:r w:rsidR="002F083B" w:rsidRPr="00B91E26">
              <w:rPr>
                <w:color w:val="000000"/>
                <w:sz w:val="24"/>
                <w:szCs w:val="24"/>
              </w:rPr>
              <w:t>0</w:t>
            </w:r>
            <w:r w:rsidRPr="00B91E2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379" w:type="dxa"/>
            <w:hideMark/>
          </w:tcPr>
          <w:p w:rsidR="000A1D03" w:rsidRPr="00B91E26" w:rsidRDefault="000A1D03" w:rsidP="00BE433E">
            <w:pPr>
              <w:jc w:val="both"/>
              <w:rPr>
                <w:color w:val="000000"/>
                <w:sz w:val="24"/>
                <w:szCs w:val="24"/>
              </w:rPr>
            </w:pPr>
            <w:r w:rsidRPr="00B91E26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A1D03" w:rsidRPr="00B91E26" w:rsidTr="002F083B">
        <w:tc>
          <w:tcPr>
            <w:tcW w:w="669" w:type="dxa"/>
            <w:hideMark/>
          </w:tcPr>
          <w:p w:rsidR="000A1D03" w:rsidRPr="00B91E26" w:rsidRDefault="000A1D03" w:rsidP="002F083B">
            <w:pPr>
              <w:rPr>
                <w:color w:val="000000"/>
                <w:sz w:val="24"/>
                <w:szCs w:val="24"/>
              </w:rPr>
            </w:pPr>
            <w:r w:rsidRPr="00B91E26">
              <w:rPr>
                <w:color w:val="000000"/>
                <w:sz w:val="24"/>
                <w:szCs w:val="24"/>
              </w:rPr>
              <w:t>1</w:t>
            </w:r>
            <w:r w:rsidR="002F083B" w:rsidRPr="00B91E26">
              <w:rPr>
                <w:color w:val="000000"/>
                <w:sz w:val="24"/>
                <w:szCs w:val="24"/>
              </w:rPr>
              <w:t>1</w:t>
            </w:r>
            <w:r w:rsidRPr="00B91E2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379" w:type="dxa"/>
            <w:hideMark/>
          </w:tcPr>
          <w:p w:rsidR="000A1D03" w:rsidRPr="00B91E26" w:rsidRDefault="000A1D03" w:rsidP="00BE433E">
            <w:pPr>
              <w:jc w:val="both"/>
              <w:rPr>
                <w:color w:val="000000"/>
                <w:sz w:val="24"/>
                <w:szCs w:val="24"/>
              </w:rPr>
            </w:pPr>
            <w:r w:rsidRPr="00B91E26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</w:tbl>
    <w:p w:rsidR="001A6533" w:rsidRPr="00B91E26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B91E26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B91E26">
        <w:rPr>
          <w:b/>
          <w:color w:val="000000"/>
          <w:sz w:val="24"/>
          <w:szCs w:val="24"/>
        </w:rPr>
        <w:br w:type="page"/>
      </w:r>
    </w:p>
    <w:p w:rsidR="000911D1" w:rsidRPr="00B91E26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B91E26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0911D1" w:rsidRPr="00B91E26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A6236E" w:rsidRPr="00B91E26" w:rsidRDefault="00A6236E" w:rsidP="00A6236E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 w:rsidRPr="00B91E26">
        <w:rPr>
          <w:spacing w:val="-3"/>
          <w:sz w:val="24"/>
          <w:szCs w:val="24"/>
          <w:lang w:eastAsia="en-US"/>
        </w:rPr>
        <w:t>к.п.н., доцент _________________ /А.М. Шабалин/</w:t>
      </w:r>
    </w:p>
    <w:p w:rsidR="000911D1" w:rsidRPr="00B91E26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458DD" w:rsidRPr="00B91E26" w:rsidRDefault="000911D1" w:rsidP="00E458D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91E26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 </w:t>
      </w:r>
      <w:r w:rsidR="00E458DD" w:rsidRPr="00B91E26">
        <w:rPr>
          <w:spacing w:val="-3"/>
          <w:sz w:val="24"/>
          <w:szCs w:val="24"/>
          <w:lang w:eastAsia="en-US"/>
        </w:rPr>
        <w:t>«</w:t>
      </w:r>
      <w:r w:rsidR="008A025C" w:rsidRPr="00B91E26">
        <w:rPr>
          <w:spacing w:val="-3"/>
          <w:sz w:val="24"/>
          <w:szCs w:val="24"/>
          <w:lang w:eastAsia="en-US"/>
        </w:rPr>
        <w:t>Информатики, математики и естественнонаучных дисциплин</w:t>
      </w:r>
      <w:r w:rsidR="00E458DD" w:rsidRPr="00B91E26">
        <w:rPr>
          <w:spacing w:val="-3"/>
          <w:sz w:val="24"/>
          <w:szCs w:val="24"/>
          <w:lang w:eastAsia="en-US"/>
        </w:rPr>
        <w:t>»</w:t>
      </w:r>
    </w:p>
    <w:p w:rsidR="00852E06" w:rsidRDefault="00852E06" w:rsidP="00852E06">
      <w:pPr>
        <w:jc w:val="both"/>
        <w:rPr>
          <w:spacing w:val="-3"/>
          <w:sz w:val="24"/>
          <w:szCs w:val="24"/>
          <w:lang w:eastAsia="en-US"/>
        </w:rPr>
      </w:pPr>
    </w:p>
    <w:p w:rsidR="00852E06" w:rsidRPr="008D6C9F" w:rsidRDefault="00FC5AFF" w:rsidP="00852E06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25.03.2022</w:t>
      </w:r>
      <w:r w:rsidR="00852E06" w:rsidRPr="00C62075">
        <w:rPr>
          <w:spacing w:val="-3"/>
          <w:sz w:val="24"/>
          <w:szCs w:val="24"/>
          <w:lang w:eastAsia="en-US"/>
        </w:rPr>
        <w:t xml:space="preserve"> г. № 8</w:t>
      </w:r>
    </w:p>
    <w:p w:rsidR="00E458DD" w:rsidRPr="00B91E26" w:rsidRDefault="00E458DD" w:rsidP="00E458D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458DD" w:rsidRPr="00B91E26" w:rsidRDefault="00E458DD" w:rsidP="00E458D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91E26">
        <w:rPr>
          <w:spacing w:val="-3"/>
          <w:sz w:val="24"/>
          <w:szCs w:val="24"/>
          <w:lang w:eastAsia="en-US"/>
        </w:rPr>
        <w:t xml:space="preserve">Зав. кафедрой </w:t>
      </w:r>
      <w:r w:rsidR="005D456C" w:rsidRPr="00B91E26">
        <w:rPr>
          <w:spacing w:val="-3"/>
          <w:sz w:val="24"/>
          <w:szCs w:val="24"/>
          <w:lang w:eastAsia="en-US"/>
        </w:rPr>
        <w:t>к.п.н.</w:t>
      </w:r>
      <w:r w:rsidRPr="00B91E26">
        <w:rPr>
          <w:spacing w:val="-3"/>
          <w:sz w:val="24"/>
          <w:szCs w:val="24"/>
          <w:lang w:eastAsia="en-US"/>
        </w:rPr>
        <w:t>, профессор_________________ /</w:t>
      </w:r>
      <w:r w:rsidR="00D16F85" w:rsidRPr="00B91E26">
        <w:rPr>
          <w:spacing w:val="-3"/>
          <w:sz w:val="24"/>
          <w:szCs w:val="24"/>
          <w:lang w:eastAsia="en-US"/>
        </w:rPr>
        <w:t>О.Н. Лучко</w:t>
      </w:r>
      <w:r w:rsidRPr="00B91E26">
        <w:rPr>
          <w:spacing w:val="-3"/>
          <w:sz w:val="24"/>
          <w:szCs w:val="24"/>
          <w:lang w:eastAsia="en-US"/>
        </w:rPr>
        <w:t>/</w:t>
      </w:r>
    </w:p>
    <w:p w:rsidR="005C3E42" w:rsidRPr="00B91E26" w:rsidRDefault="000911D1" w:rsidP="00E458D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B91E26">
        <w:rPr>
          <w:color w:val="000000"/>
          <w:spacing w:val="-3"/>
          <w:sz w:val="24"/>
          <w:szCs w:val="24"/>
          <w:lang w:eastAsia="en-US"/>
        </w:rPr>
        <w:br w:type="page"/>
      </w:r>
      <w:r w:rsidR="005C3E42" w:rsidRPr="00B91E26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5C3E42" w:rsidRPr="00B91E26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BA6A28" w:rsidRPr="00B91E26" w:rsidRDefault="00BA6A28" w:rsidP="0069050D">
      <w:pPr>
        <w:widowControl/>
        <w:autoSpaceDE/>
        <w:autoSpaceDN/>
        <w:adjustRightInd/>
        <w:spacing w:line="276" w:lineRule="auto"/>
        <w:ind w:firstLine="708"/>
        <w:jc w:val="both"/>
        <w:rPr>
          <w:color w:val="000000"/>
          <w:sz w:val="24"/>
          <w:szCs w:val="24"/>
          <w:lang w:eastAsia="en-US"/>
        </w:rPr>
      </w:pPr>
      <w:r w:rsidRPr="00B91E26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обра-зовании в Российской Федерации»;</w:t>
      </w:r>
    </w:p>
    <w:p w:rsidR="00BA6A28" w:rsidRPr="00B91E26" w:rsidRDefault="00BA6A28" w:rsidP="0069050D">
      <w:pPr>
        <w:widowControl/>
        <w:autoSpaceDE/>
        <w:autoSpaceDN/>
        <w:adjustRightInd/>
        <w:spacing w:line="276" w:lineRule="auto"/>
        <w:ind w:firstLine="708"/>
        <w:jc w:val="both"/>
        <w:rPr>
          <w:color w:val="000000"/>
          <w:sz w:val="24"/>
          <w:szCs w:val="24"/>
          <w:lang w:eastAsia="en-US"/>
        </w:rPr>
      </w:pPr>
      <w:r w:rsidRPr="00B91E26">
        <w:rPr>
          <w:color w:val="000000"/>
          <w:sz w:val="24"/>
          <w:szCs w:val="24"/>
          <w:lang w:eastAsia="en-US"/>
        </w:rPr>
        <w:t xml:space="preserve">- Федеральным государственным образовательным стандартом высшего образова-ния по направлению подготовки </w:t>
      </w:r>
      <w:r w:rsidR="00405C36" w:rsidRPr="00B91E26">
        <w:rPr>
          <w:color w:val="000000"/>
          <w:sz w:val="24"/>
          <w:szCs w:val="24"/>
          <w:lang w:eastAsia="en-US"/>
        </w:rPr>
        <w:t>44.03.01 Педагогическое образование (уровень бакалавриата), утвержденного Приказом Минобрнауки России от 04.12.2015 N 1426 (зарегистрирован в Минюсте России 11.01.2016 N 40536)</w:t>
      </w:r>
      <w:r w:rsidRPr="00B91E26">
        <w:rPr>
          <w:color w:val="000000"/>
          <w:sz w:val="24"/>
          <w:szCs w:val="24"/>
          <w:lang w:eastAsia="en-US"/>
        </w:rPr>
        <w:t xml:space="preserve"> (далее - ФГОС ВО, Федеральный государственный образова-тельный стандарт высшего образования); </w:t>
      </w:r>
    </w:p>
    <w:p w:rsidR="00FC5AFF" w:rsidRPr="00FC5AFF" w:rsidRDefault="00FC5AFF" w:rsidP="00FC5AFF">
      <w:pPr>
        <w:ind w:firstLine="708"/>
        <w:jc w:val="both"/>
        <w:rPr>
          <w:sz w:val="24"/>
          <w:szCs w:val="24"/>
        </w:rPr>
      </w:pPr>
      <w:r w:rsidRPr="00FC5AFF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BA6A28" w:rsidRPr="00FC5AFF" w:rsidRDefault="00BA6A28" w:rsidP="0069050D">
      <w:pPr>
        <w:widowControl/>
        <w:autoSpaceDE/>
        <w:autoSpaceDN/>
        <w:adjustRightInd/>
        <w:spacing w:line="276" w:lineRule="auto"/>
        <w:ind w:firstLine="708"/>
        <w:jc w:val="both"/>
        <w:rPr>
          <w:color w:val="000000"/>
          <w:sz w:val="24"/>
          <w:szCs w:val="24"/>
          <w:lang w:eastAsia="en-US"/>
        </w:rPr>
      </w:pPr>
      <w:r w:rsidRPr="00FC5AFF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норма-тивными актами ЧУ ОО ВО «Омская гуманитарная академия» (далее – Академия; ОмГА):</w:t>
      </w:r>
    </w:p>
    <w:p w:rsidR="00FC5AFF" w:rsidRPr="00FC5AFF" w:rsidRDefault="00FC5AFF" w:rsidP="00FC5AFF">
      <w:pPr>
        <w:ind w:firstLine="708"/>
        <w:jc w:val="both"/>
        <w:rPr>
          <w:sz w:val="24"/>
          <w:szCs w:val="24"/>
        </w:rPr>
      </w:pPr>
      <w:r w:rsidRPr="00FC5AFF">
        <w:rPr>
          <w:sz w:val="24"/>
          <w:szCs w:val="24"/>
        </w:rPr>
        <w:t xml:space="preserve">- </w:t>
      </w:r>
      <w:r w:rsidRPr="00FC5AFF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C5AFF" w:rsidRPr="00FC5AFF" w:rsidRDefault="00FC5AFF" w:rsidP="00FC5AFF">
      <w:pPr>
        <w:ind w:firstLine="709"/>
        <w:jc w:val="both"/>
        <w:rPr>
          <w:sz w:val="24"/>
          <w:szCs w:val="24"/>
          <w:lang w:eastAsia="en-US"/>
        </w:rPr>
      </w:pPr>
      <w:r w:rsidRPr="00FC5AFF">
        <w:rPr>
          <w:sz w:val="24"/>
          <w:szCs w:val="24"/>
          <w:lang w:eastAsia="en-US"/>
        </w:rPr>
        <w:t xml:space="preserve">- «Положением </w:t>
      </w:r>
      <w:r w:rsidRPr="00FC5AFF">
        <w:rPr>
          <w:sz w:val="24"/>
          <w:szCs w:val="24"/>
        </w:rPr>
        <w:t>о порядке проведения государственной итоговой аттестации по образовательным программам высшего образования - программам бакалавриата и программам магистратуры</w:t>
      </w:r>
      <w:r w:rsidRPr="00FC5AFF">
        <w:rPr>
          <w:sz w:val="24"/>
          <w:szCs w:val="24"/>
          <w:lang w:eastAsia="en-US"/>
        </w:rPr>
        <w:t>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 37;</w:t>
      </w:r>
    </w:p>
    <w:p w:rsidR="00FC5AFF" w:rsidRPr="00FC5AFF" w:rsidRDefault="00FC5AFF" w:rsidP="00FC5AFF">
      <w:pPr>
        <w:ind w:firstLine="708"/>
        <w:jc w:val="both"/>
        <w:rPr>
          <w:sz w:val="24"/>
          <w:szCs w:val="24"/>
        </w:rPr>
      </w:pPr>
      <w:r w:rsidRPr="00FC5AFF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C5AFF" w:rsidRPr="00FC5AFF" w:rsidRDefault="00FC5AFF" w:rsidP="00FC5AFF">
      <w:pPr>
        <w:ind w:firstLine="708"/>
        <w:jc w:val="both"/>
        <w:rPr>
          <w:sz w:val="24"/>
          <w:szCs w:val="24"/>
        </w:rPr>
      </w:pPr>
      <w:r w:rsidRPr="00FC5AFF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C5AFF" w:rsidRPr="00FC5AFF" w:rsidRDefault="00FC5AFF" w:rsidP="00FC5AFF">
      <w:pPr>
        <w:ind w:firstLine="708"/>
        <w:jc w:val="both"/>
        <w:rPr>
          <w:sz w:val="24"/>
          <w:szCs w:val="24"/>
        </w:rPr>
      </w:pPr>
      <w:r w:rsidRPr="00FC5AFF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A1811" w:rsidRDefault="00BA6A28" w:rsidP="009A1811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  <w:lang w:eastAsia="en-US"/>
        </w:rPr>
      </w:pPr>
      <w:r w:rsidRPr="00B91E26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9B0DE2" w:rsidRPr="00B91E26">
        <w:rPr>
          <w:color w:val="000000"/>
          <w:sz w:val="24"/>
          <w:szCs w:val="24"/>
          <w:lang w:eastAsia="en-US"/>
        </w:rPr>
        <w:t xml:space="preserve">44.03.01 Педагогическое образование </w:t>
      </w:r>
      <w:r w:rsidRPr="00B91E26">
        <w:rPr>
          <w:color w:val="000000"/>
          <w:sz w:val="24"/>
          <w:szCs w:val="24"/>
          <w:lang w:eastAsia="en-US"/>
        </w:rPr>
        <w:t>(уровень бакалавриата), направленность (профиль) программы «</w:t>
      </w:r>
      <w:r w:rsidR="009B0DE2" w:rsidRPr="00B91E26">
        <w:rPr>
          <w:color w:val="000000"/>
          <w:sz w:val="24"/>
          <w:szCs w:val="24"/>
          <w:lang w:eastAsia="en-US"/>
        </w:rPr>
        <w:t>Информатика</w:t>
      </w:r>
      <w:r w:rsidRPr="00B91E26">
        <w:rPr>
          <w:color w:val="000000"/>
          <w:sz w:val="24"/>
          <w:szCs w:val="24"/>
          <w:lang w:eastAsia="en-US"/>
        </w:rPr>
        <w:t xml:space="preserve">»; </w:t>
      </w:r>
      <w:r w:rsidR="000A1D03" w:rsidRPr="00B91E26">
        <w:rPr>
          <w:sz w:val="24"/>
          <w:szCs w:val="24"/>
          <w:lang w:eastAsia="en-US"/>
        </w:rPr>
        <w:t xml:space="preserve">форма обучения – </w:t>
      </w:r>
      <w:r w:rsidR="00FC5AFF">
        <w:rPr>
          <w:sz w:val="24"/>
          <w:szCs w:val="24"/>
          <w:lang w:eastAsia="en-US"/>
        </w:rPr>
        <w:t>заочная на 2022/2023</w:t>
      </w:r>
      <w:r w:rsidR="009A1811" w:rsidRPr="00596E7E">
        <w:rPr>
          <w:sz w:val="24"/>
          <w:szCs w:val="24"/>
          <w:lang w:eastAsia="en-US"/>
        </w:rPr>
        <w:t xml:space="preserve"> учебный год, утвержденным при</w:t>
      </w:r>
      <w:r w:rsidR="00FC5AFF">
        <w:rPr>
          <w:sz w:val="24"/>
          <w:szCs w:val="24"/>
          <w:lang w:eastAsia="en-US"/>
        </w:rPr>
        <w:t>казом ректора от 28.03.2022 № 28</w:t>
      </w:r>
      <w:r w:rsidR="009A1811" w:rsidRPr="00596E7E">
        <w:rPr>
          <w:sz w:val="24"/>
          <w:szCs w:val="24"/>
          <w:lang w:eastAsia="en-US"/>
        </w:rPr>
        <w:t>;</w:t>
      </w:r>
    </w:p>
    <w:p w:rsidR="00A76E53" w:rsidRPr="00B91E26" w:rsidRDefault="00A76E53" w:rsidP="009A1811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</w:rPr>
      </w:pPr>
      <w:r w:rsidRPr="00B91E26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AB7944" w:rsidRPr="00B91E26">
        <w:rPr>
          <w:b/>
          <w:bCs/>
          <w:sz w:val="24"/>
          <w:szCs w:val="24"/>
        </w:rPr>
        <w:t>Б1.</w:t>
      </w:r>
      <w:r w:rsidR="00C80372" w:rsidRPr="00B91E26">
        <w:rPr>
          <w:b/>
          <w:bCs/>
          <w:sz w:val="24"/>
          <w:szCs w:val="24"/>
        </w:rPr>
        <w:t>В.01</w:t>
      </w:r>
      <w:r w:rsidR="00AB7944" w:rsidRPr="00B91E26">
        <w:rPr>
          <w:b/>
          <w:bCs/>
          <w:sz w:val="24"/>
          <w:szCs w:val="24"/>
        </w:rPr>
        <w:t xml:space="preserve"> </w:t>
      </w:r>
      <w:r w:rsidR="009F4070" w:rsidRPr="00B91E26">
        <w:rPr>
          <w:b/>
          <w:sz w:val="24"/>
          <w:szCs w:val="24"/>
        </w:rPr>
        <w:t>«</w:t>
      </w:r>
      <w:r w:rsidR="00C80372" w:rsidRPr="00B91E26">
        <w:rPr>
          <w:b/>
          <w:sz w:val="24"/>
          <w:szCs w:val="24"/>
        </w:rPr>
        <w:t>Современные информационные технологии</w:t>
      </w:r>
      <w:r w:rsidRPr="00B91E26">
        <w:rPr>
          <w:b/>
          <w:sz w:val="24"/>
          <w:szCs w:val="24"/>
        </w:rPr>
        <w:t>»  в тече</w:t>
      </w:r>
      <w:r w:rsidR="009F4070" w:rsidRPr="00B91E26">
        <w:rPr>
          <w:b/>
          <w:sz w:val="24"/>
          <w:szCs w:val="24"/>
        </w:rPr>
        <w:t xml:space="preserve">ние </w:t>
      </w:r>
      <w:r w:rsidR="00FC5AFF">
        <w:rPr>
          <w:b/>
          <w:sz w:val="24"/>
          <w:szCs w:val="24"/>
        </w:rPr>
        <w:t>2022/2023</w:t>
      </w:r>
      <w:r w:rsidR="00852E06" w:rsidRPr="00852E06">
        <w:rPr>
          <w:b/>
          <w:sz w:val="24"/>
          <w:szCs w:val="24"/>
        </w:rPr>
        <w:t xml:space="preserve"> </w:t>
      </w:r>
      <w:r w:rsidRPr="00B91E26">
        <w:rPr>
          <w:b/>
          <w:sz w:val="24"/>
          <w:szCs w:val="24"/>
        </w:rPr>
        <w:t>учебного года:</w:t>
      </w:r>
    </w:p>
    <w:p w:rsidR="00A76E53" w:rsidRPr="00B91E26" w:rsidRDefault="00A76E53" w:rsidP="009F4070">
      <w:pPr>
        <w:ind w:firstLine="709"/>
        <w:jc w:val="both"/>
        <w:rPr>
          <w:sz w:val="24"/>
          <w:szCs w:val="24"/>
        </w:rPr>
      </w:pPr>
      <w:r w:rsidRPr="00B91E26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9B0DE2" w:rsidRPr="00B91E26">
        <w:rPr>
          <w:b/>
          <w:sz w:val="24"/>
          <w:szCs w:val="24"/>
        </w:rPr>
        <w:t xml:space="preserve">44.03.01 Педагогическое образование </w:t>
      </w:r>
      <w:r w:rsidR="009F4070" w:rsidRPr="00B91E26">
        <w:rPr>
          <w:sz w:val="24"/>
          <w:szCs w:val="24"/>
        </w:rPr>
        <w:t>(уровень бакалавриата), направленность (профиль) программы «</w:t>
      </w:r>
      <w:r w:rsidR="009B0DE2" w:rsidRPr="00B91E26">
        <w:rPr>
          <w:b/>
          <w:sz w:val="24"/>
          <w:szCs w:val="24"/>
        </w:rPr>
        <w:t>Информатика</w:t>
      </w:r>
      <w:r w:rsidR="009F4070" w:rsidRPr="00B91E26">
        <w:rPr>
          <w:sz w:val="24"/>
          <w:szCs w:val="24"/>
        </w:rPr>
        <w:t>»</w:t>
      </w:r>
      <w:r w:rsidRPr="00B91E26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EA6449" w:rsidRPr="00B91E26">
        <w:rPr>
          <w:rFonts w:eastAsia="Courier New"/>
          <w:sz w:val="24"/>
          <w:szCs w:val="24"/>
          <w:lang w:bidi="ru-RU"/>
        </w:rPr>
        <w:t>педагогическая (основной); исследовательская</w:t>
      </w:r>
      <w:r w:rsidRPr="00B91E26">
        <w:rPr>
          <w:sz w:val="24"/>
          <w:szCs w:val="24"/>
        </w:rPr>
        <w:t xml:space="preserve">; </w:t>
      </w:r>
      <w:r w:rsidR="009F4070" w:rsidRPr="00B91E26">
        <w:rPr>
          <w:sz w:val="24"/>
          <w:szCs w:val="24"/>
        </w:rPr>
        <w:t>очная и заочная формы</w:t>
      </w:r>
      <w:r w:rsidRPr="00B91E26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="00451019" w:rsidRPr="00B91E26">
        <w:rPr>
          <w:b/>
          <w:sz w:val="24"/>
          <w:szCs w:val="24"/>
        </w:rPr>
        <w:t>Современные информационные технологии</w:t>
      </w:r>
      <w:r w:rsidRPr="00B91E26">
        <w:rPr>
          <w:sz w:val="24"/>
          <w:szCs w:val="24"/>
        </w:rPr>
        <w:t>» в тече</w:t>
      </w:r>
      <w:r w:rsidR="009F4070" w:rsidRPr="00B91E26">
        <w:rPr>
          <w:sz w:val="24"/>
          <w:szCs w:val="24"/>
        </w:rPr>
        <w:t xml:space="preserve">ние </w:t>
      </w:r>
      <w:r w:rsidR="00FC5AFF">
        <w:rPr>
          <w:sz w:val="24"/>
          <w:szCs w:val="24"/>
          <w:lang w:eastAsia="en-US"/>
        </w:rPr>
        <w:t>2022/2023</w:t>
      </w:r>
      <w:r w:rsidR="00852E06" w:rsidRPr="00C62075">
        <w:rPr>
          <w:sz w:val="24"/>
          <w:szCs w:val="24"/>
          <w:lang w:eastAsia="en-US"/>
        </w:rPr>
        <w:t xml:space="preserve"> </w:t>
      </w:r>
      <w:r w:rsidRPr="00B91E26">
        <w:rPr>
          <w:sz w:val="24"/>
          <w:szCs w:val="24"/>
        </w:rPr>
        <w:t>учебного года.</w:t>
      </w:r>
    </w:p>
    <w:p w:rsidR="002933E5" w:rsidRPr="00B91E26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B91E26" w:rsidRDefault="007F4B97" w:rsidP="00EE5B3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1E26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B91E26">
        <w:rPr>
          <w:rFonts w:ascii="Times New Roman" w:hAnsi="Times New Roman"/>
          <w:b/>
          <w:sz w:val="24"/>
          <w:szCs w:val="24"/>
        </w:rPr>
        <w:t xml:space="preserve"> </w:t>
      </w:r>
      <w:r w:rsidR="00AB7944" w:rsidRPr="00B91E26">
        <w:rPr>
          <w:rFonts w:ascii="Times New Roman" w:hAnsi="Times New Roman"/>
          <w:b/>
          <w:sz w:val="24"/>
          <w:szCs w:val="24"/>
        </w:rPr>
        <w:t>Б1.</w:t>
      </w:r>
      <w:r w:rsidR="009B0DE2" w:rsidRPr="00B91E26">
        <w:rPr>
          <w:rFonts w:ascii="Times New Roman" w:hAnsi="Times New Roman"/>
          <w:b/>
          <w:sz w:val="24"/>
          <w:szCs w:val="24"/>
        </w:rPr>
        <w:t>В.</w:t>
      </w:r>
      <w:r w:rsidR="00C80372" w:rsidRPr="00B91E26">
        <w:rPr>
          <w:rFonts w:ascii="Times New Roman" w:hAnsi="Times New Roman"/>
          <w:b/>
          <w:sz w:val="24"/>
          <w:szCs w:val="24"/>
        </w:rPr>
        <w:t>01</w:t>
      </w:r>
      <w:r w:rsidR="00AB7944" w:rsidRPr="00B91E26">
        <w:rPr>
          <w:rFonts w:ascii="Times New Roman" w:hAnsi="Times New Roman"/>
          <w:b/>
          <w:sz w:val="24"/>
          <w:szCs w:val="24"/>
        </w:rPr>
        <w:t xml:space="preserve"> </w:t>
      </w:r>
      <w:r w:rsidRPr="00B91E26">
        <w:rPr>
          <w:rFonts w:ascii="Times New Roman" w:hAnsi="Times New Roman"/>
          <w:b/>
          <w:sz w:val="24"/>
          <w:szCs w:val="24"/>
        </w:rPr>
        <w:t>«</w:t>
      </w:r>
      <w:r w:rsidR="00C80372" w:rsidRPr="00B91E26">
        <w:rPr>
          <w:rFonts w:ascii="Times New Roman" w:hAnsi="Times New Roman"/>
          <w:b/>
          <w:sz w:val="24"/>
          <w:szCs w:val="24"/>
        </w:rPr>
        <w:t>Современные информационные технологии</w:t>
      </w:r>
      <w:r w:rsidRPr="00B91E26">
        <w:rPr>
          <w:rFonts w:ascii="Times New Roman" w:hAnsi="Times New Roman"/>
          <w:b/>
          <w:sz w:val="24"/>
          <w:szCs w:val="24"/>
        </w:rPr>
        <w:t>»</w:t>
      </w:r>
    </w:p>
    <w:p w:rsidR="00BB70FB" w:rsidRPr="00B91E26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B91E26" w:rsidRDefault="007F4B97" w:rsidP="00EE5B3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91E26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</w:t>
      </w:r>
      <w:r w:rsidRPr="00B91E26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B65F1F" w:rsidRPr="00B91E26" w:rsidRDefault="002B6C87" w:rsidP="00B65F1F">
      <w:pPr>
        <w:widowControl/>
        <w:suppressAutoHyphens/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91E26">
        <w:rPr>
          <w:rFonts w:eastAsia="Calibri"/>
          <w:sz w:val="24"/>
          <w:szCs w:val="24"/>
          <w:lang w:eastAsia="en-US"/>
        </w:rPr>
        <w:tab/>
      </w:r>
      <w:r w:rsidR="00B65F1F" w:rsidRPr="00B91E26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05C36" w:rsidRPr="00B91E26">
        <w:rPr>
          <w:rFonts w:eastAsia="Calibri"/>
          <w:sz w:val="24"/>
          <w:szCs w:val="24"/>
          <w:lang w:eastAsia="en-US"/>
        </w:rPr>
        <w:t>44.03.01 Педагогическое образование (уровень бакалавриата), утвержденного Приказом Минобрнауки России от 04.12.2015 N 1426 (зарегистрирован в Минюсте России 11.01.2016 N 40536)</w:t>
      </w:r>
      <w:r w:rsidR="00B65F1F" w:rsidRPr="00B91E26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B65F1F" w:rsidRPr="00B91E26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="00B65F1F" w:rsidRPr="00B91E26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B91E2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91E26">
        <w:rPr>
          <w:rFonts w:eastAsia="Calibri"/>
          <w:sz w:val="24"/>
          <w:szCs w:val="24"/>
          <w:lang w:eastAsia="en-US"/>
        </w:rPr>
        <w:tab/>
      </w:r>
    </w:p>
    <w:p w:rsidR="007F4B97" w:rsidRPr="00B91E2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91E26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B91E26">
        <w:rPr>
          <w:rFonts w:eastAsia="Calibri"/>
          <w:b/>
          <w:sz w:val="24"/>
          <w:szCs w:val="24"/>
          <w:lang w:eastAsia="en-US"/>
        </w:rPr>
        <w:t>«</w:t>
      </w:r>
      <w:r w:rsidR="00C80372" w:rsidRPr="00B91E26">
        <w:rPr>
          <w:rFonts w:eastAsia="Calibri"/>
          <w:b/>
          <w:sz w:val="24"/>
          <w:szCs w:val="24"/>
          <w:lang w:eastAsia="en-US"/>
        </w:rPr>
        <w:t>Современные информационные технологии</w:t>
      </w:r>
      <w:r w:rsidR="00BB6C9A" w:rsidRPr="00B91E26">
        <w:rPr>
          <w:rFonts w:eastAsia="Calibri"/>
          <w:sz w:val="24"/>
          <w:szCs w:val="24"/>
          <w:lang w:eastAsia="en-US"/>
        </w:rPr>
        <w:t xml:space="preserve">» </w:t>
      </w:r>
      <w:r w:rsidRPr="00B91E26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B91E26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B91E26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B91E26" w:rsidTr="00330957">
        <w:tc>
          <w:tcPr>
            <w:tcW w:w="3049" w:type="dxa"/>
            <w:vAlign w:val="center"/>
          </w:tcPr>
          <w:p w:rsidR="00A76E53" w:rsidRPr="00B91E2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91E2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B91E2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91E2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B91E2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91E2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B91E2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91E2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B91E2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91E2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B91E2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91E2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210BB3" w:rsidRPr="00B91E26" w:rsidTr="00330957">
        <w:tc>
          <w:tcPr>
            <w:tcW w:w="3049" w:type="dxa"/>
            <w:vAlign w:val="center"/>
          </w:tcPr>
          <w:p w:rsidR="00210BB3" w:rsidRPr="00B91E26" w:rsidRDefault="00210BB3" w:rsidP="002411A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91E26">
              <w:rPr>
                <w:b/>
                <w:sz w:val="22"/>
                <w:szCs w:val="22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vAlign w:val="center"/>
          </w:tcPr>
          <w:p w:rsidR="00210BB3" w:rsidRPr="00B91E26" w:rsidRDefault="00210BB3" w:rsidP="002411A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B91E26">
              <w:rPr>
                <w:rFonts w:eastAsia="Calibri"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605720" w:rsidRPr="00B91E26" w:rsidRDefault="00605720" w:rsidP="0060572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91E26">
              <w:rPr>
                <w:rFonts w:ascii="yandex-sans" w:hAnsi="yandex-sans"/>
                <w:color w:val="000000"/>
                <w:sz w:val="23"/>
                <w:szCs w:val="23"/>
              </w:rPr>
              <w:t>Знать:</w:t>
            </w:r>
          </w:p>
          <w:p w:rsidR="00605720" w:rsidRPr="00B91E26" w:rsidRDefault="00605720" w:rsidP="0060572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91E26">
              <w:rPr>
                <w:rFonts w:ascii="yandex-sans" w:hAnsi="yandex-sans"/>
                <w:color w:val="000000"/>
                <w:sz w:val="23"/>
                <w:szCs w:val="23"/>
              </w:rPr>
              <w:t>•предмет педагогики, основные категории,</w:t>
            </w:r>
          </w:p>
          <w:p w:rsidR="00605720" w:rsidRPr="00B91E26" w:rsidRDefault="00605720" w:rsidP="0060572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91E26">
              <w:rPr>
                <w:rFonts w:ascii="yandex-sans" w:hAnsi="yandex-sans"/>
                <w:color w:val="000000"/>
                <w:sz w:val="23"/>
                <w:szCs w:val="23"/>
              </w:rPr>
              <w:t>в которых он определяется, ведущие концепции обучения и воспитания;</w:t>
            </w:r>
          </w:p>
          <w:p w:rsidR="00605720" w:rsidRPr="00B91E26" w:rsidRDefault="00605720" w:rsidP="0060572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91E26">
              <w:rPr>
                <w:rFonts w:ascii="yandex-sans" w:hAnsi="yandex-sans"/>
                <w:color w:val="000000"/>
                <w:sz w:val="23"/>
                <w:szCs w:val="23"/>
              </w:rPr>
              <w:t>•образовательные программы по учебному</w:t>
            </w:r>
          </w:p>
          <w:p w:rsidR="00605720" w:rsidRPr="00B91E26" w:rsidRDefault="00605720" w:rsidP="0060572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91E26">
              <w:rPr>
                <w:rFonts w:ascii="yandex-sans" w:hAnsi="yandex-sans"/>
                <w:color w:val="000000"/>
                <w:sz w:val="23"/>
                <w:szCs w:val="23"/>
              </w:rPr>
              <w:t>предмету в соответствии с требованиями образовательных стандартов</w:t>
            </w:r>
          </w:p>
          <w:p w:rsidR="00605720" w:rsidRPr="00B91E26" w:rsidRDefault="00605720" w:rsidP="0060572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91E26">
              <w:rPr>
                <w:rFonts w:ascii="yandex-sans" w:hAnsi="yandex-sans"/>
                <w:color w:val="000000"/>
                <w:sz w:val="23"/>
                <w:szCs w:val="23"/>
              </w:rPr>
              <w:t>Уметь:</w:t>
            </w:r>
          </w:p>
          <w:p w:rsidR="00605720" w:rsidRPr="00B91E26" w:rsidRDefault="00605720" w:rsidP="0060572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91E26">
              <w:rPr>
                <w:rFonts w:ascii="yandex-sans" w:hAnsi="yandex-sans"/>
                <w:color w:val="000000"/>
                <w:sz w:val="23"/>
                <w:szCs w:val="23"/>
              </w:rPr>
              <w:t>•структурировать педагогическую информацию разного плана, включать ее в систему уже имеющихся знаний;</w:t>
            </w:r>
          </w:p>
          <w:p w:rsidR="00605720" w:rsidRPr="00B91E26" w:rsidRDefault="00605720" w:rsidP="0060572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91E26">
              <w:rPr>
                <w:rFonts w:ascii="yandex-sans" w:hAnsi="yandex-sans"/>
                <w:color w:val="000000"/>
                <w:sz w:val="23"/>
                <w:szCs w:val="23"/>
              </w:rPr>
              <w:t>•использовать в педагогической деятельности образовательные программы по учеб ному предмету в соответствии с требованиями образовательных стандартов</w:t>
            </w:r>
          </w:p>
          <w:p w:rsidR="00605720" w:rsidRPr="00B91E26" w:rsidRDefault="00605720" w:rsidP="00605720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91E26">
              <w:rPr>
                <w:rFonts w:ascii="yandex-sans" w:hAnsi="yandex-sans"/>
                <w:color w:val="000000"/>
                <w:sz w:val="23"/>
                <w:szCs w:val="23"/>
              </w:rPr>
              <w:t>Владеть:</w:t>
            </w:r>
          </w:p>
          <w:p w:rsidR="00605720" w:rsidRPr="00B91E26" w:rsidRDefault="00605720" w:rsidP="00605720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91E26">
              <w:rPr>
                <w:rFonts w:ascii="yandex-sans" w:hAnsi="yandex-sans"/>
                <w:color w:val="000000"/>
                <w:sz w:val="23"/>
                <w:szCs w:val="23"/>
              </w:rPr>
              <w:t>•методами и приёмами самообразования с</w:t>
            </w:r>
          </w:p>
          <w:p w:rsidR="00605720" w:rsidRPr="00B91E26" w:rsidRDefault="00605720" w:rsidP="00605720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91E26">
              <w:rPr>
                <w:rFonts w:ascii="yandex-sans" w:hAnsi="yandex-sans"/>
                <w:color w:val="000000"/>
                <w:sz w:val="23"/>
                <w:szCs w:val="23"/>
              </w:rPr>
              <w:t>целью использования передового педагогического опыта</w:t>
            </w:r>
          </w:p>
          <w:p w:rsidR="00605720" w:rsidRPr="00B91E26" w:rsidRDefault="00605720" w:rsidP="00605720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91E26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•навыками реализации образовательных</w:t>
            </w:r>
          </w:p>
          <w:p w:rsidR="00605720" w:rsidRPr="00B91E26" w:rsidRDefault="00605720" w:rsidP="00605720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91E26">
              <w:rPr>
                <w:rFonts w:ascii="yandex-sans" w:hAnsi="yandex-sans"/>
                <w:color w:val="000000"/>
                <w:sz w:val="23"/>
                <w:szCs w:val="23"/>
              </w:rPr>
              <w:t>программ по учебному предмету в соответст-</w:t>
            </w:r>
          </w:p>
          <w:p w:rsidR="00210BB3" w:rsidRPr="00B91E26" w:rsidRDefault="00605720" w:rsidP="00605720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B91E26">
              <w:rPr>
                <w:rFonts w:ascii="yandex-sans" w:hAnsi="yandex-sans"/>
                <w:color w:val="000000"/>
                <w:sz w:val="23"/>
                <w:szCs w:val="23"/>
              </w:rPr>
              <w:t>вии с требованиями образовательных стандартов</w:t>
            </w:r>
          </w:p>
        </w:tc>
      </w:tr>
      <w:tr w:rsidR="00210BB3" w:rsidRPr="00B91E26" w:rsidTr="00330957">
        <w:tc>
          <w:tcPr>
            <w:tcW w:w="3049" w:type="dxa"/>
            <w:vAlign w:val="center"/>
          </w:tcPr>
          <w:p w:rsidR="00605720" w:rsidRPr="00B91E26" w:rsidRDefault="00605720" w:rsidP="00605720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91E26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способность использовать</w:t>
            </w:r>
          </w:p>
          <w:p w:rsidR="00605720" w:rsidRPr="00B91E26" w:rsidRDefault="00605720" w:rsidP="00605720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91E26">
              <w:rPr>
                <w:rFonts w:ascii="yandex-sans" w:hAnsi="yandex-sans"/>
                <w:color w:val="000000"/>
                <w:sz w:val="23"/>
                <w:szCs w:val="23"/>
              </w:rPr>
              <w:t>естественнонаучные и ма-</w:t>
            </w:r>
          </w:p>
          <w:p w:rsidR="00605720" w:rsidRPr="00B91E26" w:rsidRDefault="00605720" w:rsidP="00605720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91E26">
              <w:rPr>
                <w:rFonts w:ascii="yandex-sans" w:hAnsi="yandex-sans"/>
                <w:color w:val="000000"/>
                <w:sz w:val="23"/>
                <w:szCs w:val="23"/>
              </w:rPr>
              <w:t>тематические знания для</w:t>
            </w:r>
          </w:p>
          <w:p w:rsidR="00605720" w:rsidRPr="00B91E26" w:rsidRDefault="00605720" w:rsidP="00605720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91E26">
              <w:rPr>
                <w:rFonts w:ascii="yandex-sans" w:hAnsi="yandex-sans"/>
                <w:color w:val="000000"/>
                <w:sz w:val="23"/>
                <w:szCs w:val="23"/>
              </w:rPr>
              <w:t>ориентирования в совре-</w:t>
            </w:r>
          </w:p>
          <w:p w:rsidR="00605720" w:rsidRPr="00B91E26" w:rsidRDefault="00605720" w:rsidP="00605720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91E26">
              <w:rPr>
                <w:rFonts w:ascii="yandex-sans" w:hAnsi="yandex-sans"/>
                <w:color w:val="000000"/>
                <w:sz w:val="23"/>
                <w:szCs w:val="23"/>
              </w:rPr>
              <w:t>менном информационном</w:t>
            </w:r>
          </w:p>
          <w:p w:rsidR="00605720" w:rsidRPr="00B91E26" w:rsidRDefault="00605720" w:rsidP="00605720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91E26">
              <w:rPr>
                <w:rFonts w:ascii="yandex-sans" w:hAnsi="yandex-sans"/>
                <w:color w:val="000000"/>
                <w:sz w:val="23"/>
                <w:szCs w:val="23"/>
              </w:rPr>
              <w:t>пространстве</w:t>
            </w:r>
          </w:p>
          <w:p w:rsidR="00210BB3" w:rsidRPr="00B91E26" w:rsidRDefault="00210BB3" w:rsidP="002411A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595" w:type="dxa"/>
            <w:vAlign w:val="center"/>
          </w:tcPr>
          <w:p w:rsidR="00210BB3" w:rsidRPr="00B91E26" w:rsidRDefault="00605720" w:rsidP="002411A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B91E26">
              <w:rPr>
                <w:rFonts w:eastAsia="Calibri"/>
                <w:sz w:val="22"/>
                <w:szCs w:val="22"/>
                <w:lang w:eastAsia="en-US"/>
              </w:rPr>
              <w:t>ОК-3</w:t>
            </w:r>
          </w:p>
        </w:tc>
        <w:tc>
          <w:tcPr>
            <w:tcW w:w="4927" w:type="dxa"/>
            <w:vAlign w:val="center"/>
          </w:tcPr>
          <w:p w:rsidR="00605720" w:rsidRPr="00B91E26" w:rsidRDefault="00605720" w:rsidP="00605720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91E26">
              <w:rPr>
                <w:rFonts w:ascii="yandex-sans" w:hAnsi="yandex-sans"/>
                <w:color w:val="000000"/>
                <w:sz w:val="23"/>
                <w:szCs w:val="23"/>
              </w:rPr>
              <w:t>Знать:</w:t>
            </w:r>
          </w:p>
          <w:p w:rsidR="00605720" w:rsidRPr="00B91E26" w:rsidRDefault="00605720" w:rsidP="00605720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91E26">
              <w:rPr>
                <w:rFonts w:ascii="yandex-sans" w:hAnsi="yandex-sans"/>
                <w:color w:val="000000"/>
                <w:sz w:val="23"/>
                <w:szCs w:val="23"/>
              </w:rPr>
              <w:t>•систему естественнонаучных и математических категорий и методов;</w:t>
            </w:r>
          </w:p>
          <w:p w:rsidR="00605720" w:rsidRPr="00B91E26" w:rsidRDefault="00605720" w:rsidP="00605720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91E26">
              <w:rPr>
                <w:rFonts w:ascii="yandex-sans" w:hAnsi="yandex-sans"/>
                <w:color w:val="000000"/>
                <w:sz w:val="23"/>
                <w:szCs w:val="23"/>
              </w:rPr>
              <w:t>•способы ориентирования в современном информационном пространстве;</w:t>
            </w:r>
          </w:p>
          <w:p w:rsidR="00605720" w:rsidRPr="00B91E26" w:rsidRDefault="00605720" w:rsidP="00605720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91E26">
              <w:rPr>
                <w:rFonts w:ascii="yandex-sans" w:hAnsi="yandex-sans"/>
                <w:color w:val="000000"/>
                <w:sz w:val="23"/>
                <w:szCs w:val="23"/>
              </w:rPr>
              <w:t>Уметь:</w:t>
            </w:r>
          </w:p>
          <w:p w:rsidR="00605720" w:rsidRPr="00B91E26" w:rsidRDefault="00605720" w:rsidP="00605720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91E26">
              <w:rPr>
                <w:rFonts w:ascii="yandex-sans" w:hAnsi="yandex-sans"/>
                <w:color w:val="000000"/>
                <w:sz w:val="23"/>
                <w:szCs w:val="23"/>
              </w:rPr>
              <w:t>•ориентироваться в современном информационном пространстве;</w:t>
            </w:r>
          </w:p>
          <w:p w:rsidR="00605720" w:rsidRPr="00B91E26" w:rsidRDefault="00605720" w:rsidP="00605720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91E26">
              <w:rPr>
                <w:rFonts w:ascii="yandex-sans" w:hAnsi="yandex-sans"/>
                <w:color w:val="000000"/>
                <w:sz w:val="23"/>
                <w:szCs w:val="23"/>
              </w:rPr>
              <w:t>•использовать естественнонаучные и математические знания для ориентирования в современном информационном пространстве</w:t>
            </w:r>
          </w:p>
          <w:p w:rsidR="00605720" w:rsidRPr="00B91E26" w:rsidRDefault="00605720" w:rsidP="00605720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91E26">
              <w:rPr>
                <w:rFonts w:ascii="yandex-sans" w:hAnsi="yandex-sans"/>
                <w:color w:val="000000"/>
                <w:sz w:val="23"/>
                <w:szCs w:val="23"/>
              </w:rPr>
              <w:t>Владеть:</w:t>
            </w:r>
          </w:p>
          <w:p w:rsidR="00605720" w:rsidRPr="00B91E26" w:rsidRDefault="00605720" w:rsidP="00605720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91E26">
              <w:rPr>
                <w:rFonts w:ascii="yandex-sans" w:hAnsi="yandex-sans"/>
                <w:color w:val="000000"/>
                <w:sz w:val="23"/>
                <w:szCs w:val="23"/>
              </w:rPr>
              <w:t>•навыками ориентирования в современном информационном пространстве;</w:t>
            </w:r>
          </w:p>
          <w:p w:rsidR="00210BB3" w:rsidRPr="00B91E26" w:rsidRDefault="00605720" w:rsidP="00605720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B91E26">
              <w:rPr>
                <w:rFonts w:ascii="yandex-sans" w:hAnsi="yandex-sans"/>
                <w:color w:val="000000"/>
                <w:sz w:val="23"/>
                <w:szCs w:val="23"/>
              </w:rPr>
              <w:t>•навыками применения естественнонаучных и математических знаний для ориентирования в современном информационном пространстве</w:t>
            </w:r>
          </w:p>
        </w:tc>
      </w:tr>
    </w:tbl>
    <w:p w:rsidR="00793F01" w:rsidRPr="00B91E26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B91E26" w:rsidRDefault="00C33468" w:rsidP="00EE5B3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91E26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B91E26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91E26">
        <w:rPr>
          <w:sz w:val="24"/>
          <w:szCs w:val="24"/>
        </w:rPr>
        <w:t xml:space="preserve">Дисциплина </w:t>
      </w:r>
      <w:r w:rsidR="00AB7944" w:rsidRPr="00B91E26">
        <w:rPr>
          <w:sz w:val="24"/>
          <w:szCs w:val="24"/>
        </w:rPr>
        <w:t>Б1.</w:t>
      </w:r>
      <w:r w:rsidR="00DB641C" w:rsidRPr="00B91E26">
        <w:rPr>
          <w:sz w:val="24"/>
          <w:szCs w:val="24"/>
        </w:rPr>
        <w:t>В.</w:t>
      </w:r>
      <w:r w:rsidR="00C80372" w:rsidRPr="00B91E26">
        <w:rPr>
          <w:sz w:val="24"/>
          <w:szCs w:val="24"/>
        </w:rPr>
        <w:t>0</w:t>
      </w:r>
      <w:r w:rsidR="00DB641C" w:rsidRPr="00B91E26">
        <w:rPr>
          <w:sz w:val="24"/>
          <w:szCs w:val="24"/>
        </w:rPr>
        <w:t>1</w:t>
      </w:r>
      <w:r w:rsidR="00AA2A29" w:rsidRPr="00B91E26">
        <w:rPr>
          <w:sz w:val="24"/>
          <w:szCs w:val="24"/>
        </w:rPr>
        <w:t xml:space="preserve"> «</w:t>
      </w:r>
      <w:r w:rsidR="00C80372" w:rsidRPr="00B91E26">
        <w:rPr>
          <w:b/>
          <w:sz w:val="24"/>
          <w:szCs w:val="24"/>
        </w:rPr>
        <w:t>Современные информационные технологии</w:t>
      </w:r>
      <w:r w:rsidR="00AA2A29" w:rsidRPr="00B91E26">
        <w:rPr>
          <w:sz w:val="24"/>
          <w:szCs w:val="24"/>
        </w:rPr>
        <w:t>»</w:t>
      </w:r>
      <w:r w:rsidRPr="00B91E26">
        <w:rPr>
          <w:sz w:val="24"/>
          <w:szCs w:val="24"/>
        </w:rPr>
        <w:t xml:space="preserve"> </w:t>
      </w:r>
      <w:r w:rsidRPr="00B91E26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DB641C" w:rsidRPr="00B91E26">
        <w:rPr>
          <w:rFonts w:eastAsia="Calibri"/>
          <w:sz w:val="24"/>
          <w:szCs w:val="24"/>
          <w:lang w:eastAsia="en-US"/>
        </w:rPr>
        <w:t>вариативной части.</w:t>
      </w:r>
    </w:p>
    <w:p w:rsidR="00027D2C" w:rsidRPr="00B91E26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705FB5" w:rsidRPr="00B91E26" w:rsidTr="00330957">
        <w:tc>
          <w:tcPr>
            <w:tcW w:w="1196" w:type="dxa"/>
            <w:vMerge w:val="restart"/>
            <w:vAlign w:val="center"/>
          </w:tcPr>
          <w:p w:rsidR="00705FB5" w:rsidRPr="00B91E2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91E2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B91E2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91E2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B91E2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91E2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B91E2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91E2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B91E2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91E26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B91E2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91E2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B91E26" w:rsidTr="00330957">
        <w:tc>
          <w:tcPr>
            <w:tcW w:w="1196" w:type="dxa"/>
            <w:vMerge/>
            <w:vAlign w:val="center"/>
          </w:tcPr>
          <w:p w:rsidR="00705FB5" w:rsidRPr="00B91E2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B91E2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B91E2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91E2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B91E2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B91E26" w:rsidTr="00330957">
        <w:tc>
          <w:tcPr>
            <w:tcW w:w="1196" w:type="dxa"/>
            <w:vMerge/>
            <w:vAlign w:val="center"/>
          </w:tcPr>
          <w:p w:rsidR="00705FB5" w:rsidRPr="00B91E2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B91E2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B91E2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91E2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B91E2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91E26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B91E2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B91E26" w:rsidTr="00330957">
        <w:tc>
          <w:tcPr>
            <w:tcW w:w="1196" w:type="dxa"/>
            <w:vAlign w:val="center"/>
          </w:tcPr>
          <w:p w:rsidR="00DA3FFC" w:rsidRPr="00B91E26" w:rsidRDefault="005D64CA" w:rsidP="00C8037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91E26">
              <w:rPr>
                <w:rFonts w:eastAsia="Calibri"/>
                <w:sz w:val="24"/>
                <w:szCs w:val="24"/>
                <w:lang w:eastAsia="en-US"/>
              </w:rPr>
              <w:t>Б1.</w:t>
            </w:r>
            <w:r w:rsidR="00DB641C" w:rsidRPr="00B91E26">
              <w:rPr>
                <w:rFonts w:eastAsia="Calibri"/>
                <w:sz w:val="24"/>
                <w:szCs w:val="24"/>
                <w:lang w:eastAsia="en-US"/>
              </w:rPr>
              <w:t>В.</w:t>
            </w:r>
            <w:r w:rsidR="00C80372" w:rsidRPr="00B91E26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DB641C" w:rsidRPr="00B91E2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94" w:type="dxa"/>
            <w:vAlign w:val="center"/>
          </w:tcPr>
          <w:p w:rsidR="00DA3FFC" w:rsidRPr="00B91E26" w:rsidRDefault="00C8037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91E26">
              <w:rPr>
                <w:rFonts w:eastAsia="Calibri"/>
                <w:sz w:val="24"/>
                <w:szCs w:val="24"/>
                <w:lang w:eastAsia="en-US"/>
              </w:rPr>
              <w:t>Современные информационные технологии</w:t>
            </w:r>
          </w:p>
        </w:tc>
        <w:tc>
          <w:tcPr>
            <w:tcW w:w="2232" w:type="dxa"/>
            <w:vAlign w:val="center"/>
          </w:tcPr>
          <w:p w:rsidR="00536B08" w:rsidRPr="00B91E26" w:rsidRDefault="00536B08" w:rsidP="005D64C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91E26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предмета:</w:t>
            </w:r>
          </w:p>
          <w:p w:rsidR="00F40FEC" w:rsidRPr="00B91E26" w:rsidRDefault="00D06A12" w:rsidP="005D64C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91E26">
              <w:rPr>
                <w:rFonts w:eastAsia="Calibri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464" w:type="dxa"/>
            <w:vAlign w:val="center"/>
          </w:tcPr>
          <w:p w:rsidR="002B6C87" w:rsidRPr="00B91E26" w:rsidRDefault="00605720" w:rsidP="00A80C7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91E26">
              <w:rPr>
                <w:rFonts w:eastAsia="Calibri"/>
                <w:sz w:val="24"/>
                <w:szCs w:val="24"/>
                <w:lang w:eastAsia="en-US"/>
              </w:rPr>
              <w:t>Архитектура компьютера</w:t>
            </w:r>
          </w:p>
        </w:tc>
        <w:tc>
          <w:tcPr>
            <w:tcW w:w="1185" w:type="dxa"/>
            <w:vAlign w:val="center"/>
          </w:tcPr>
          <w:p w:rsidR="00DA3FFC" w:rsidRPr="00B91E26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91E26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DB641C" w:rsidRPr="00B91E26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B91E26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B6C87" w:rsidRPr="00B91E26" w:rsidRDefault="00605720" w:rsidP="00DB641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91E26">
              <w:rPr>
                <w:rFonts w:eastAsia="Calibri"/>
                <w:sz w:val="24"/>
                <w:szCs w:val="24"/>
                <w:lang w:eastAsia="en-US"/>
              </w:rPr>
              <w:t>ОК-3</w:t>
            </w:r>
          </w:p>
        </w:tc>
      </w:tr>
    </w:tbl>
    <w:p w:rsidR="00D02EB8" w:rsidRPr="00B91E26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B91E2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B91E2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B91E26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B91E2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B91E2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91E2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C80372" w:rsidRPr="00B91E26">
        <w:rPr>
          <w:rFonts w:eastAsia="Calibri"/>
          <w:sz w:val="24"/>
          <w:szCs w:val="24"/>
          <w:lang w:eastAsia="en-US"/>
        </w:rPr>
        <w:t>8</w:t>
      </w:r>
      <w:r w:rsidRPr="00B91E2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C80372" w:rsidRPr="00B91E26">
        <w:rPr>
          <w:rFonts w:eastAsia="Calibri"/>
          <w:sz w:val="24"/>
          <w:szCs w:val="24"/>
          <w:lang w:eastAsia="en-US"/>
        </w:rPr>
        <w:t>288</w:t>
      </w:r>
      <w:r w:rsidR="00C920E9" w:rsidRPr="00B91E26">
        <w:rPr>
          <w:rFonts w:eastAsia="Calibri"/>
          <w:sz w:val="24"/>
          <w:szCs w:val="24"/>
          <w:lang w:eastAsia="en-US"/>
        </w:rPr>
        <w:t xml:space="preserve"> </w:t>
      </w:r>
      <w:r w:rsidRPr="00B91E26">
        <w:rPr>
          <w:rFonts w:eastAsia="Calibri"/>
          <w:sz w:val="24"/>
          <w:szCs w:val="24"/>
          <w:lang w:eastAsia="en-US"/>
        </w:rPr>
        <w:t>академических часов</w:t>
      </w:r>
    </w:p>
    <w:p w:rsidR="00A32A5F" w:rsidRPr="00B91E26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91E26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B91E26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551"/>
        <w:gridCol w:w="2659"/>
      </w:tblGrid>
      <w:tr w:rsidR="00A32A5F" w:rsidRPr="00B91E26" w:rsidTr="00B14F3F">
        <w:tc>
          <w:tcPr>
            <w:tcW w:w="4365" w:type="dxa"/>
          </w:tcPr>
          <w:p w:rsidR="00A32A5F" w:rsidRPr="00B91E2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A32A5F" w:rsidRPr="00B91E2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91E26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A76E53" w:rsidRPr="00B91E2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91E2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B91E2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91E2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B91E26" w:rsidTr="00B14F3F">
        <w:tc>
          <w:tcPr>
            <w:tcW w:w="4365" w:type="dxa"/>
          </w:tcPr>
          <w:p w:rsidR="00A32A5F" w:rsidRPr="00B91E2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91E2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A32A5F" w:rsidRPr="00B91E26" w:rsidRDefault="00C8037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1E26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659" w:type="dxa"/>
            <w:vAlign w:val="center"/>
          </w:tcPr>
          <w:p w:rsidR="00A32A5F" w:rsidRPr="00B91E26" w:rsidRDefault="00C8037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1E26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</w:tr>
      <w:tr w:rsidR="00A32A5F" w:rsidRPr="00B91E26" w:rsidTr="00B14F3F">
        <w:tc>
          <w:tcPr>
            <w:tcW w:w="4365" w:type="dxa"/>
          </w:tcPr>
          <w:p w:rsidR="00A32A5F" w:rsidRPr="00B91E2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B91E2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A32A5F" w:rsidRPr="00B91E26" w:rsidRDefault="00C8037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1E26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659" w:type="dxa"/>
            <w:vAlign w:val="center"/>
          </w:tcPr>
          <w:p w:rsidR="00A32A5F" w:rsidRPr="00B91E26" w:rsidRDefault="00C8037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1E2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B91E26" w:rsidTr="00B14F3F">
        <w:tc>
          <w:tcPr>
            <w:tcW w:w="4365" w:type="dxa"/>
          </w:tcPr>
          <w:p w:rsidR="00A32A5F" w:rsidRPr="00B91E2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B91E2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A32A5F" w:rsidRPr="00B91E2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A32A5F" w:rsidRPr="00B91E2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32A5F" w:rsidRPr="00B91E26" w:rsidTr="00B14F3F">
        <w:tc>
          <w:tcPr>
            <w:tcW w:w="4365" w:type="dxa"/>
          </w:tcPr>
          <w:p w:rsidR="00A32A5F" w:rsidRPr="00B91E2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B91E2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A32A5F" w:rsidRPr="00B91E26" w:rsidRDefault="00C8037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1E26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659" w:type="dxa"/>
            <w:vAlign w:val="center"/>
          </w:tcPr>
          <w:p w:rsidR="00A32A5F" w:rsidRPr="00B91E26" w:rsidRDefault="00C8037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1E26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A32A5F" w:rsidRPr="00B91E26" w:rsidTr="00B14F3F">
        <w:tc>
          <w:tcPr>
            <w:tcW w:w="4365" w:type="dxa"/>
          </w:tcPr>
          <w:p w:rsidR="00A32A5F" w:rsidRPr="00B91E2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91E26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551" w:type="dxa"/>
            <w:vAlign w:val="center"/>
          </w:tcPr>
          <w:p w:rsidR="00A32A5F" w:rsidRPr="00B91E26" w:rsidRDefault="00C8037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1E26">
              <w:rPr>
                <w:rFonts w:eastAsia="Calibri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2659" w:type="dxa"/>
            <w:vAlign w:val="center"/>
          </w:tcPr>
          <w:p w:rsidR="00A32A5F" w:rsidRPr="00B91E26" w:rsidRDefault="00C8037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1E26">
              <w:rPr>
                <w:rFonts w:eastAsia="Calibri"/>
                <w:sz w:val="24"/>
                <w:szCs w:val="24"/>
                <w:lang w:eastAsia="en-US"/>
              </w:rPr>
              <w:t>257</w:t>
            </w:r>
          </w:p>
        </w:tc>
      </w:tr>
      <w:tr w:rsidR="0047633A" w:rsidRPr="00B91E26" w:rsidTr="00B14F3F">
        <w:tc>
          <w:tcPr>
            <w:tcW w:w="4365" w:type="dxa"/>
          </w:tcPr>
          <w:p w:rsidR="0047633A" w:rsidRPr="00B91E26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91E2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47633A" w:rsidRPr="00B91E26" w:rsidRDefault="00C8037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1E26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659" w:type="dxa"/>
            <w:vAlign w:val="center"/>
          </w:tcPr>
          <w:p w:rsidR="0047633A" w:rsidRPr="00B91E26" w:rsidRDefault="00C8037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1E2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B14F3F" w:rsidRPr="00B91E26" w:rsidTr="00B14F3F">
        <w:tc>
          <w:tcPr>
            <w:tcW w:w="4365" w:type="dxa"/>
            <w:vAlign w:val="center"/>
          </w:tcPr>
          <w:p w:rsidR="00B14F3F" w:rsidRPr="00B91E26" w:rsidRDefault="00B14F3F" w:rsidP="00B14F3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91E26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B14F3F" w:rsidRPr="00B91E26" w:rsidRDefault="00B14F3F" w:rsidP="00C8037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1E26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C80372" w:rsidRPr="00B91E26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8C2C9C" w:rsidRPr="00B91E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91E26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  <w:tc>
          <w:tcPr>
            <w:tcW w:w="2659" w:type="dxa"/>
            <w:vAlign w:val="center"/>
          </w:tcPr>
          <w:p w:rsidR="00B14F3F" w:rsidRPr="00B91E26" w:rsidRDefault="007C1399" w:rsidP="00C8037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1E26">
              <w:rPr>
                <w:rFonts w:eastAsia="Calibri"/>
                <w:sz w:val="24"/>
                <w:szCs w:val="24"/>
                <w:lang w:eastAsia="en-US"/>
              </w:rPr>
              <w:t>экзамен в 3 семестре</w:t>
            </w:r>
          </w:p>
        </w:tc>
      </w:tr>
    </w:tbl>
    <w:p w:rsidR="00A32A5F" w:rsidRPr="00B91E2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B91E26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B91E26">
        <w:rPr>
          <w:b/>
          <w:color w:val="000000"/>
          <w:sz w:val="24"/>
          <w:szCs w:val="24"/>
        </w:rPr>
        <w:t xml:space="preserve">5. </w:t>
      </w:r>
      <w:r w:rsidR="0047633A" w:rsidRPr="00B91E26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B91E26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B91E26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B91E26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B91E26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3E451A" w:rsidRPr="00B91E26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B91E26" w:rsidRDefault="00DA489D" w:rsidP="008E341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91E26">
              <w:rPr>
                <w:b/>
                <w:bCs/>
                <w:sz w:val="22"/>
                <w:szCs w:val="22"/>
              </w:rPr>
              <w:t xml:space="preserve">Семестр </w:t>
            </w:r>
            <w:r w:rsidR="008E341A" w:rsidRPr="00B91E26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DA489D" w:rsidRPr="00B91E26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B91E26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B91E26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B91E26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B91E26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B91E26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B91E26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B91E26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91E26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451019" w:rsidRPr="00B91E26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019" w:rsidRPr="00B91E26" w:rsidRDefault="00605720" w:rsidP="00EE5B3A">
            <w:pPr>
              <w:rPr>
                <w:color w:val="000000"/>
                <w:sz w:val="24"/>
                <w:szCs w:val="24"/>
              </w:rPr>
            </w:pPr>
            <w:r w:rsidRPr="00B91E26">
              <w:rPr>
                <w:color w:val="000000"/>
                <w:sz w:val="24"/>
                <w:szCs w:val="24"/>
              </w:rPr>
              <w:t>Тема 1</w:t>
            </w:r>
            <w:r w:rsidR="00451019" w:rsidRPr="00B91E26">
              <w:rPr>
                <w:color w:val="000000"/>
                <w:sz w:val="24"/>
                <w:szCs w:val="24"/>
              </w:rPr>
              <w:t>.</w:t>
            </w:r>
            <w:r w:rsidR="00451019" w:rsidRPr="00B91E26">
              <w:rPr>
                <w:sz w:val="24"/>
                <w:szCs w:val="24"/>
              </w:rPr>
              <w:t xml:space="preserve"> Информатика: основные понятия</w:t>
            </w:r>
          </w:p>
          <w:p w:rsidR="00451019" w:rsidRPr="00B91E26" w:rsidRDefault="00451019" w:rsidP="00EE5B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1019" w:rsidRPr="00B91E26" w:rsidRDefault="00451019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019" w:rsidRPr="00B91E26" w:rsidRDefault="00605720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019" w:rsidRPr="00B91E26" w:rsidRDefault="00451019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019" w:rsidRPr="00B91E26" w:rsidRDefault="00605720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019" w:rsidRPr="00B91E26" w:rsidRDefault="00605720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019" w:rsidRPr="00B91E26" w:rsidRDefault="00605720" w:rsidP="0040740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91E26">
              <w:rPr>
                <w:b/>
                <w:bCs/>
                <w:sz w:val="22"/>
                <w:szCs w:val="22"/>
              </w:rPr>
              <w:t>32</w:t>
            </w:r>
          </w:p>
        </w:tc>
      </w:tr>
      <w:tr w:rsidR="00451019" w:rsidRPr="00B91E26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019" w:rsidRPr="00B91E26" w:rsidRDefault="00451019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51019" w:rsidRPr="00B91E26" w:rsidRDefault="00451019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1019" w:rsidRPr="00B91E26" w:rsidRDefault="00605720" w:rsidP="0044356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1019" w:rsidRPr="00B91E26" w:rsidRDefault="00451019" w:rsidP="0044356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1019" w:rsidRPr="00B91E26" w:rsidRDefault="00451019" w:rsidP="0044356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51019" w:rsidRPr="00B91E26" w:rsidRDefault="00451019" w:rsidP="0044356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1019" w:rsidRPr="00B91E26" w:rsidRDefault="00451019" w:rsidP="0044356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605720" w:rsidRPr="00B91E26" w:rsidTr="00BE433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5720" w:rsidRPr="00B91E26" w:rsidRDefault="00605720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Тема 2. Информационные системы управления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91E26">
              <w:rPr>
                <w:b/>
                <w:bCs/>
                <w:sz w:val="22"/>
                <w:szCs w:val="22"/>
              </w:rPr>
              <w:t>32</w:t>
            </w:r>
          </w:p>
        </w:tc>
      </w:tr>
      <w:tr w:rsidR="00605720" w:rsidRPr="00B91E26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720" w:rsidRPr="00B91E26" w:rsidRDefault="00605720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5720" w:rsidRPr="00B91E26" w:rsidRDefault="00605720" w:rsidP="0044356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5720" w:rsidRPr="00B91E26" w:rsidRDefault="00605720" w:rsidP="0044356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5720" w:rsidRPr="00B91E26" w:rsidRDefault="00605720" w:rsidP="0044356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05720" w:rsidRPr="00B91E26" w:rsidRDefault="00605720" w:rsidP="0044356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5720" w:rsidRPr="00B91E26" w:rsidRDefault="00605720" w:rsidP="0044356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605720" w:rsidRPr="00B91E26" w:rsidTr="00BE433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5720" w:rsidRPr="00B91E26" w:rsidRDefault="00605720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Тема 3 Системы поддержки принятия решений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91E26">
              <w:rPr>
                <w:b/>
                <w:bCs/>
                <w:sz w:val="22"/>
                <w:szCs w:val="22"/>
              </w:rPr>
              <w:t>32</w:t>
            </w:r>
          </w:p>
        </w:tc>
      </w:tr>
      <w:tr w:rsidR="00605720" w:rsidRPr="00B91E26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720" w:rsidRPr="00B91E26" w:rsidRDefault="00605720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5720" w:rsidRPr="00B91E26" w:rsidRDefault="00605720" w:rsidP="0044356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5720" w:rsidRPr="00B91E26" w:rsidRDefault="00605720" w:rsidP="0044356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5720" w:rsidRPr="00B91E26" w:rsidRDefault="00605720" w:rsidP="0044356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05720" w:rsidRPr="00B91E26" w:rsidRDefault="00605720" w:rsidP="0044356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5720" w:rsidRPr="00B91E26" w:rsidRDefault="00605720" w:rsidP="0044356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605720" w:rsidRPr="00B91E26" w:rsidTr="00BE433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5720" w:rsidRPr="00B91E26" w:rsidRDefault="00605720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Тема 4 Экспертные системы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91E26">
              <w:rPr>
                <w:b/>
                <w:bCs/>
                <w:sz w:val="22"/>
                <w:szCs w:val="22"/>
              </w:rPr>
              <w:t>32</w:t>
            </w:r>
          </w:p>
        </w:tc>
      </w:tr>
      <w:tr w:rsidR="00605720" w:rsidRPr="00B91E26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720" w:rsidRPr="00B91E26" w:rsidRDefault="00605720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5720" w:rsidRPr="00B91E26" w:rsidRDefault="00605720" w:rsidP="0044356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5720" w:rsidRPr="00B91E26" w:rsidRDefault="00605720" w:rsidP="0044356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5720" w:rsidRPr="00B91E26" w:rsidRDefault="00605720" w:rsidP="0044356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05720" w:rsidRPr="00B91E26" w:rsidRDefault="00605720" w:rsidP="0044356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5720" w:rsidRPr="00B91E26" w:rsidRDefault="00605720" w:rsidP="0044356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605720" w:rsidRPr="00B91E26" w:rsidTr="00BE433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5720" w:rsidRPr="00B91E26" w:rsidRDefault="00605720" w:rsidP="00605720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91E26">
              <w:rPr>
                <w:rFonts w:ascii="yandex-sans" w:hAnsi="yandex-sans"/>
                <w:color w:val="000000"/>
                <w:sz w:val="23"/>
                <w:szCs w:val="23"/>
              </w:rPr>
              <w:t>Тема 5 Функциональные подсистемы типовой</w:t>
            </w:r>
          </w:p>
          <w:p w:rsidR="00605720" w:rsidRPr="00B91E26" w:rsidRDefault="00605720" w:rsidP="00605720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91E26">
              <w:rPr>
                <w:rFonts w:ascii="yandex-sans" w:hAnsi="yandex-sans"/>
                <w:color w:val="000000"/>
                <w:sz w:val="23"/>
                <w:szCs w:val="23"/>
              </w:rPr>
              <w:t>структуры АИС</w:t>
            </w:r>
          </w:p>
          <w:p w:rsidR="00605720" w:rsidRPr="00B91E26" w:rsidRDefault="00605720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91E26">
              <w:rPr>
                <w:b/>
                <w:bCs/>
                <w:sz w:val="22"/>
                <w:szCs w:val="22"/>
              </w:rPr>
              <w:t>32</w:t>
            </w:r>
          </w:p>
        </w:tc>
      </w:tr>
      <w:tr w:rsidR="00605720" w:rsidRPr="00B91E26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720" w:rsidRPr="00B91E26" w:rsidRDefault="00605720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5720" w:rsidRPr="00B91E26" w:rsidRDefault="00605720" w:rsidP="0044356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5720" w:rsidRPr="00B91E26" w:rsidRDefault="00605720" w:rsidP="0044356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5720" w:rsidRPr="00B91E26" w:rsidRDefault="00605720" w:rsidP="0044356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05720" w:rsidRPr="00B91E26" w:rsidRDefault="00605720" w:rsidP="0044356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5720" w:rsidRPr="00B91E26" w:rsidRDefault="00605720" w:rsidP="0044356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605720" w:rsidRPr="00B91E26" w:rsidTr="00605720">
        <w:trPr>
          <w:trHeight w:val="5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720" w:rsidRPr="00B91E26" w:rsidRDefault="00605720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color w:val="000000"/>
                <w:sz w:val="24"/>
                <w:szCs w:val="24"/>
              </w:rPr>
              <w:t>Тема 6.</w:t>
            </w:r>
            <w:r w:rsidRPr="00B91E26">
              <w:rPr>
                <w:sz w:val="24"/>
                <w:szCs w:val="24"/>
              </w:rPr>
              <w:t xml:space="preserve"> Технические средства информатики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91E26">
              <w:rPr>
                <w:b/>
                <w:bCs/>
                <w:sz w:val="22"/>
                <w:szCs w:val="22"/>
              </w:rPr>
              <w:t>32</w:t>
            </w:r>
          </w:p>
        </w:tc>
      </w:tr>
      <w:tr w:rsidR="00605720" w:rsidRPr="00B91E26" w:rsidTr="00783D3E">
        <w:trPr>
          <w:trHeight w:val="5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720" w:rsidRPr="00B91E26" w:rsidRDefault="00605720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5720" w:rsidRPr="00B91E26" w:rsidRDefault="00605720" w:rsidP="0044356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5720" w:rsidRPr="00B91E26" w:rsidRDefault="00605720" w:rsidP="0044356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5720" w:rsidRPr="00B91E26" w:rsidRDefault="00605720" w:rsidP="0044356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05720" w:rsidRPr="00B91E26" w:rsidRDefault="00605720" w:rsidP="0044356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5720" w:rsidRPr="00B91E26" w:rsidRDefault="00605720" w:rsidP="0044356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605720" w:rsidRPr="00B91E26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EE5B3A">
            <w:pPr>
              <w:rPr>
                <w:bCs/>
                <w:sz w:val="24"/>
                <w:szCs w:val="24"/>
              </w:rPr>
            </w:pPr>
            <w:r w:rsidRPr="00B91E26">
              <w:rPr>
                <w:sz w:val="24"/>
                <w:szCs w:val="24"/>
              </w:rPr>
              <w:t>Тема 7. Программные продукты информатики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05720" w:rsidRPr="00B91E26" w:rsidRDefault="00605720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91E26">
              <w:rPr>
                <w:b/>
                <w:bCs/>
                <w:sz w:val="22"/>
                <w:szCs w:val="22"/>
              </w:rPr>
              <w:t>32</w:t>
            </w:r>
          </w:p>
        </w:tc>
      </w:tr>
      <w:tr w:rsidR="00605720" w:rsidRPr="00B91E26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720" w:rsidRPr="00B91E26" w:rsidRDefault="00605720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05720" w:rsidRPr="00B91E26" w:rsidRDefault="00605720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5720" w:rsidRPr="00B91E26" w:rsidRDefault="00605720" w:rsidP="0044356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5720" w:rsidRPr="00B91E26" w:rsidRDefault="00605720" w:rsidP="0044356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5720" w:rsidRPr="00B91E26" w:rsidRDefault="00605720" w:rsidP="0044356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05720" w:rsidRPr="00B91E26" w:rsidRDefault="00605720" w:rsidP="0044356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5720" w:rsidRPr="00B91E26" w:rsidRDefault="00605720" w:rsidP="0044356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605720" w:rsidRPr="00B91E26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EE5B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91E26">
              <w:rPr>
                <w:color w:val="000000"/>
                <w:sz w:val="24"/>
                <w:szCs w:val="24"/>
              </w:rPr>
              <w:t>Тема 8.</w:t>
            </w:r>
            <w:r w:rsidRPr="00B91E26">
              <w:rPr>
                <w:sz w:val="24"/>
                <w:szCs w:val="24"/>
              </w:rPr>
              <w:t xml:space="preserve"> Компьютерные технологии электронного офиса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05720" w:rsidRPr="00B91E26" w:rsidRDefault="00605720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60572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60572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91E26">
              <w:rPr>
                <w:b/>
                <w:bCs/>
                <w:sz w:val="22"/>
                <w:szCs w:val="22"/>
              </w:rPr>
              <w:t>37</w:t>
            </w:r>
          </w:p>
        </w:tc>
      </w:tr>
      <w:tr w:rsidR="00605720" w:rsidRPr="00B91E26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720" w:rsidRPr="00B91E26" w:rsidRDefault="00605720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05720" w:rsidRPr="00B91E26" w:rsidRDefault="00605720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5720" w:rsidRPr="00B91E26" w:rsidRDefault="00605720" w:rsidP="0044356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5720" w:rsidRPr="00B91E26" w:rsidRDefault="00605720" w:rsidP="0044356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5720" w:rsidRPr="00B91E26" w:rsidRDefault="00605720" w:rsidP="0044356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05720" w:rsidRPr="00B91E26" w:rsidRDefault="00605720" w:rsidP="0044356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5720" w:rsidRPr="00B91E26" w:rsidRDefault="00605720" w:rsidP="0044356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605720" w:rsidRPr="00B91E26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05720" w:rsidRPr="00B91E26" w:rsidRDefault="00605720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6603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6603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6603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64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6603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165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6603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91E26">
              <w:rPr>
                <w:b/>
                <w:bCs/>
                <w:sz w:val="22"/>
                <w:szCs w:val="22"/>
              </w:rPr>
              <w:t>261</w:t>
            </w:r>
          </w:p>
        </w:tc>
      </w:tr>
      <w:tr w:rsidR="00605720" w:rsidRPr="00B91E26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720" w:rsidRPr="00B91E26" w:rsidRDefault="00605720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05720" w:rsidRPr="00B91E26" w:rsidRDefault="00605720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5720" w:rsidRPr="00B91E26" w:rsidRDefault="00605720" w:rsidP="006603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5720" w:rsidRPr="00B91E26" w:rsidRDefault="00605720" w:rsidP="006603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5720" w:rsidRPr="00B91E26" w:rsidRDefault="00605720" w:rsidP="006603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05720" w:rsidRPr="00B91E26" w:rsidRDefault="00605720" w:rsidP="006603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5720" w:rsidRPr="00B91E26" w:rsidRDefault="00605720" w:rsidP="0066037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91E26">
              <w:rPr>
                <w:bCs/>
                <w:sz w:val="22"/>
                <w:szCs w:val="22"/>
              </w:rPr>
              <w:t>16</w:t>
            </w:r>
          </w:p>
        </w:tc>
      </w:tr>
      <w:tr w:rsidR="00605720" w:rsidRPr="00B91E26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lastRenderedPageBreak/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05720" w:rsidRPr="00B91E26" w:rsidRDefault="00605720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05720" w:rsidRPr="00B91E26" w:rsidRDefault="00605720" w:rsidP="006603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05720" w:rsidRPr="00B91E26" w:rsidRDefault="00605720" w:rsidP="006603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05720" w:rsidRPr="00B91E26" w:rsidRDefault="00605720" w:rsidP="006603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05720" w:rsidRPr="00B91E26" w:rsidRDefault="00605720" w:rsidP="006603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6603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91E26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605720" w:rsidRPr="00B91E26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05720" w:rsidRPr="00B91E26" w:rsidRDefault="00605720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05720" w:rsidRPr="00B91E26" w:rsidRDefault="00605720" w:rsidP="006603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05720" w:rsidRPr="00B91E26" w:rsidRDefault="00605720" w:rsidP="006603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05720" w:rsidRPr="00B91E26" w:rsidRDefault="00605720" w:rsidP="006603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05720" w:rsidRPr="00B91E26" w:rsidRDefault="00605720" w:rsidP="0066037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5720" w:rsidRPr="00B91E26" w:rsidRDefault="00605720" w:rsidP="006603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91E26"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DA489D" w:rsidRPr="00B91E26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B91E26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B91E26">
        <w:rPr>
          <w:b/>
          <w:color w:val="000000"/>
          <w:sz w:val="24"/>
          <w:szCs w:val="24"/>
        </w:rPr>
        <w:t xml:space="preserve">5.2. </w:t>
      </w:r>
      <w:r w:rsidR="007F4B97" w:rsidRPr="00B91E26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B91E26">
        <w:rPr>
          <w:b/>
          <w:color w:val="000000"/>
          <w:sz w:val="24"/>
          <w:szCs w:val="24"/>
        </w:rPr>
        <w:t>за</w:t>
      </w:r>
      <w:r w:rsidR="007F4B97" w:rsidRPr="00B91E26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605720" w:rsidRPr="00B91E26" w:rsidTr="00BE43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91E26">
              <w:rPr>
                <w:b/>
                <w:bCs/>
                <w:sz w:val="22"/>
                <w:szCs w:val="22"/>
              </w:rPr>
              <w:t>Курс 3</w:t>
            </w:r>
          </w:p>
        </w:tc>
      </w:tr>
      <w:tr w:rsidR="00605720" w:rsidRPr="00B91E26" w:rsidTr="00BE43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91E26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605720" w:rsidRPr="00B91E26" w:rsidTr="00BE43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rPr>
                <w:color w:val="000000"/>
                <w:sz w:val="24"/>
                <w:szCs w:val="24"/>
              </w:rPr>
            </w:pPr>
            <w:r w:rsidRPr="00B91E26">
              <w:rPr>
                <w:color w:val="000000"/>
                <w:sz w:val="24"/>
                <w:szCs w:val="24"/>
              </w:rPr>
              <w:t>Тема 1.</w:t>
            </w:r>
            <w:r w:rsidRPr="00B91E26">
              <w:rPr>
                <w:sz w:val="24"/>
                <w:szCs w:val="24"/>
              </w:rPr>
              <w:t xml:space="preserve"> Информатика: основные понятия</w:t>
            </w:r>
          </w:p>
          <w:p w:rsidR="00605720" w:rsidRPr="00B91E26" w:rsidRDefault="00605720" w:rsidP="00BE43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91E26"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605720" w:rsidRPr="00B91E26" w:rsidTr="00BE43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605720" w:rsidRPr="00B91E26" w:rsidTr="00BE433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Тема 2. Информационные системы управления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91E26"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605720" w:rsidRPr="00B91E26" w:rsidTr="00BE43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605720" w:rsidRPr="00B91E26" w:rsidTr="00BE433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Тема 3 Системы поддержки принятия решений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91E26"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605720" w:rsidRPr="00B91E26" w:rsidTr="00BE43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605720" w:rsidRPr="00B91E26" w:rsidTr="00BE433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Тема 4 Экспертные системы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91E26">
              <w:rPr>
                <w:b/>
                <w:bCs/>
                <w:sz w:val="22"/>
                <w:szCs w:val="22"/>
              </w:rPr>
              <w:t>34</w:t>
            </w:r>
          </w:p>
        </w:tc>
      </w:tr>
      <w:tr w:rsidR="00605720" w:rsidRPr="00B91E26" w:rsidTr="00BE43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605720" w:rsidRPr="00B91E26" w:rsidTr="00BE433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5720" w:rsidRPr="00B91E26" w:rsidRDefault="00605720" w:rsidP="00BE433E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91E26">
              <w:rPr>
                <w:rFonts w:ascii="yandex-sans" w:hAnsi="yandex-sans"/>
                <w:color w:val="000000"/>
                <w:sz w:val="23"/>
                <w:szCs w:val="23"/>
              </w:rPr>
              <w:t>Тема 5 Функциональные подсистемы типовой</w:t>
            </w:r>
          </w:p>
          <w:p w:rsidR="00605720" w:rsidRPr="00B91E26" w:rsidRDefault="00605720" w:rsidP="00BE433E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91E26">
              <w:rPr>
                <w:rFonts w:ascii="yandex-sans" w:hAnsi="yandex-sans"/>
                <w:color w:val="000000"/>
                <w:sz w:val="23"/>
                <w:szCs w:val="23"/>
              </w:rPr>
              <w:t>структуры АИС</w:t>
            </w:r>
          </w:p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91E26">
              <w:rPr>
                <w:b/>
                <w:bCs/>
                <w:sz w:val="22"/>
                <w:szCs w:val="22"/>
              </w:rPr>
              <w:t>34</w:t>
            </w:r>
          </w:p>
        </w:tc>
      </w:tr>
      <w:tr w:rsidR="00605720" w:rsidRPr="00B91E26" w:rsidTr="00BE43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605720" w:rsidRPr="00B91E26" w:rsidTr="00BE433E">
        <w:trPr>
          <w:trHeight w:val="5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color w:val="000000"/>
                <w:sz w:val="24"/>
                <w:szCs w:val="24"/>
              </w:rPr>
              <w:t>Тема 6.</w:t>
            </w:r>
            <w:r w:rsidRPr="00B91E26">
              <w:rPr>
                <w:sz w:val="24"/>
                <w:szCs w:val="24"/>
              </w:rPr>
              <w:t xml:space="preserve"> Технические средства информатики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91E26">
              <w:rPr>
                <w:b/>
                <w:bCs/>
                <w:sz w:val="22"/>
                <w:szCs w:val="22"/>
              </w:rPr>
              <w:t>34</w:t>
            </w:r>
          </w:p>
        </w:tc>
      </w:tr>
      <w:tr w:rsidR="00605720" w:rsidRPr="00B91E26" w:rsidTr="00BE433E">
        <w:trPr>
          <w:trHeight w:val="5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605720" w:rsidRPr="00B91E26" w:rsidTr="00BE43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rPr>
                <w:bCs/>
                <w:sz w:val="24"/>
                <w:szCs w:val="24"/>
              </w:rPr>
            </w:pPr>
            <w:r w:rsidRPr="00B91E26">
              <w:rPr>
                <w:sz w:val="24"/>
                <w:szCs w:val="24"/>
              </w:rPr>
              <w:t>Тема 7. Программные продукты информатики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91E26">
              <w:rPr>
                <w:b/>
                <w:bCs/>
                <w:sz w:val="22"/>
                <w:szCs w:val="22"/>
              </w:rPr>
              <w:t>34</w:t>
            </w:r>
          </w:p>
        </w:tc>
      </w:tr>
      <w:tr w:rsidR="00605720" w:rsidRPr="00B91E26" w:rsidTr="00BE43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605720" w:rsidRPr="00B91E26" w:rsidTr="00BE43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91E26">
              <w:rPr>
                <w:color w:val="000000"/>
                <w:sz w:val="24"/>
                <w:szCs w:val="24"/>
              </w:rPr>
              <w:t>Тема 8.</w:t>
            </w:r>
            <w:r w:rsidRPr="00B91E26">
              <w:rPr>
                <w:sz w:val="24"/>
                <w:szCs w:val="24"/>
              </w:rPr>
              <w:t xml:space="preserve"> Компьютерные технологии электронного офиса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0E5E9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3</w:t>
            </w:r>
            <w:r w:rsidR="000E5E98">
              <w:rPr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0E5E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91E26">
              <w:rPr>
                <w:b/>
                <w:bCs/>
                <w:sz w:val="22"/>
                <w:szCs w:val="22"/>
              </w:rPr>
              <w:t>3</w:t>
            </w:r>
            <w:r w:rsidR="000E5E98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605720" w:rsidRPr="00B91E26" w:rsidTr="00BE43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605720" w:rsidRPr="00B91E26" w:rsidTr="000E5E9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257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91E26">
              <w:rPr>
                <w:b/>
                <w:bCs/>
                <w:sz w:val="22"/>
                <w:szCs w:val="22"/>
              </w:rPr>
              <w:t>279</w:t>
            </w:r>
          </w:p>
        </w:tc>
      </w:tr>
      <w:tr w:rsidR="00605720" w:rsidRPr="00B91E26" w:rsidTr="00BE43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91E26">
              <w:rPr>
                <w:bCs/>
                <w:sz w:val="22"/>
                <w:szCs w:val="22"/>
              </w:rPr>
              <w:t>4</w:t>
            </w:r>
          </w:p>
        </w:tc>
      </w:tr>
      <w:tr w:rsidR="00605720" w:rsidRPr="00B91E26" w:rsidTr="00BE43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lastRenderedPageBreak/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91E26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605720" w:rsidRPr="00B91E26" w:rsidTr="00BE43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91E26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5720" w:rsidRPr="00B91E26" w:rsidRDefault="00605720" w:rsidP="00BE43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91E26"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AF61EB" w:rsidRPr="00B91E26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EC3029" w:rsidRPr="00B91E26" w:rsidRDefault="00EC3029" w:rsidP="00EC3029">
      <w:pPr>
        <w:tabs>
          <w:tab w:val="left" w:pos="900"/>
        </w:tabs>
        <w:ind w:firstLine="709"/>
        <w:jc w:val="both"/>
        <w:rPr>
          <w:b/>
          <w:i/>
          <w:color w:val="000000"/>
          <w:sz w:val="15"/>
          <w:szCs w:val="15"/>
        </w:rPr>
      </w:pPr>
      <w:r w:rsidRPr="00B91E26">
        <w:rPr>
          <w:b/>
          <w:i/>
          <w:color w:val="000000"/>
          <w:sz w:val="15"/>
          <w:szCs w:val="15"/>
        </w:rPr>
        <w:t>* Примечания:</w:t>
      </w:r>
    </w:p>
    <w:p w:rsidR="00EC3029" w:rsidRPr="00B91E26" w:rsidRDefault="00EC3029" w:rsidP="00EC3029">
      <w:pPr>
        <w:tabs>
          <w:tab w:val="left" w:pos="900"/>
        </w:tabs>
        <w:ind w:firstLine="709"/>
        <w:jc w:val="both"/>
        <w:rPr>
          <w:b/>
          <w:i/>
          <w:color w:val="000000"/>
          <w:sz w:val="15"/>
          <w:szCs w:val="15"/>
        </w:rPr>
      </w:pPr>
      <w:r w:rsidRPr="00B91E26">
        <w:rPr>
          <w:b/>
          <w:i/>
          <w:color w:val="000000"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A6449" w:rsidRPr="00B91E26" w:rsidRDefault="00EC3029" w:rsidP="00EA6449">
      <w:pPr>
        <w:ind w:firstLine="709"/>
        <w:jc w:val="both"/>
        <w:rPr>
          <w:sz w:val="16"/>
          <w:szCs w:val="16"/>
        </w:rPr>
      </w:pPr>
      <w:r w:rsidRPr="00B91E26">
        <w:rPr>
          <w:b/>
          <w:i/>
          <w:color w:val="000000"/>
          <w:sz w:val="15"/>
          <w:szCs w:val="15"/>
        </w:rPr>
        <w:t>При разработке образовательной программы высшего образования в части рабочей программы дисциплины «</w:t>
      </w:r>
      <w:r w:rsidR="00C80372" w:rsidRPr="00B91E26">
        <w:rPr>
          <w:b/>
          <w:i/>
          <w:color w:val="000000"/>
          <w:sz w:val="15"/>
          <w:szCs w:val="15"/>
        </w:rPr>
        <w:t>Современные информационные технологии</w:t>
      </w:r>
      <w:r w:rsidRPr="00B91E26">
        <w:rPr>
          <w:b/>
          <w:i/>
          <w:color w:val="000000"/>
          <w:sz w:val="15"/>
          <w:szCs w:val="15"/>
        </w:rPr>
        <w:t xml:space="preserve">» </w:t>
      </w:r>
      <w:r w:rsidR="00EA6449" w:rsidRPr="00B91E26">
        <w:rPr>
          <w:sz w:val="16"/>
          <w:szCs w:val="16"/>
        </w:rPr>
        <w:t xml:space="preserve">согласно требованиям </w:t>
      </w:r>
      <w:r w:rsidR="00EA6449" w:rsidRPr="00B91E26">
        <w:rPr>
          <w:b/>
          <w:sz w:val="16"/>
          <w:szCs w:val="16"/>
        </w:rPr>
        <w:t>частей 3-5 статьи 13, статьи 30, пункта 3 части 1 статьи 34</w:t>
      </w:r>
      <w:r w:rsidR="00EA6449" w:rsidRPr="00B91E26">
        <w:rPr>
          <w:sz w:val="16"/>
          <w:szCs w:val="16"/>
        </w:rPr>
        <w:t xml:space="preserve"> Федерального закона Российской Федерации </w:t>
      </w:r>
      <w:r w:rsidR="00EA6449" w:rsidRPr="00B91E26">
        <w:rPr>
          <w:b/>
          <w:sz w:val="16"/>
          <w:szCs w:val="16"/>
        </w:rPr>
        <w:t>от 29.12.2012 № 273-ФЗ</w:t>
      </w:r>
      <w:r w:rsidR="00EA6449" w:rsidRPr="00B91E26">
        <w:rPr>
          <w:sz w:val="16"/>
          <w:szCs w:val="16"/>
        </w:rPr>
        <w:t xml:space="preserve"> «Об образовании в Российской Федерации»; </w:t>
      </w:r>
      <w:r w:rsidR="00EA6449" w:rsidRPr="00B91E26">
        <w:rPr>
          <w:b/>
          <w:sz w:val="16"/>
          <w:szCs w:val="16"/>
        </w:rPr>
        <w:t>пунктов 16, 38</w:t>
      </w:r>
      <w:r w:rsidR="00EA6449" w:rsidRPr="00B91E2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A6449" w:rsidRPr="00B91E26" w:rsidRDefault="00EA6449" w:rsidP="00EA6449">
      <w:pPr>
        <w:ind w:firstLine="709"/>
        <w:jc w:val="both"/>
        <w:rPr>
          <w:b/>
          <w:sz w:val="16"/>
          <w:szCs w:val="16"/>
        </w:rPr>
      </w:pPr>
      <w:r w:rsidRPr="00B91E26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A6449" w:rsidRPr="00B91E26" w:rsidRDefault="00EA6449" w:rsidP="00EA6449">
      <w:pPr>
        <w:ind w:firstLine="709"/>
        <w:jc w:val="both"/>
        <w:rPr>
          <w:sz w:val="16"/>
          <w:szCs w:val="16"/>
        </w:rPr>
      </w:pPr>
      <w:r w:rsidRPr="00B91E26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B91E26">
        <w:rPr>
          <w:b/>
          <w:sz w:val="16"/>
          <w:szCs w:val="16"/>
        </w:rPr>
        <w:t>статьи 79</w:t>
      </w:r>
      <w:r w:rsidRPr="00B91E26">
        <w:rPr>
          <w:sz w:val="16"/>
          <w:szCs w:val="16"/>
        </w:rPr>
        <w:t xml:space="preserve"> Федерального закона Российской Федерации </w:t>
      </w:r>
      <w:r w:rsidRPr="00B91E26">
        <w:rPr>
          <w:b/>
          <w:sz w:val="16"/>
          <w:szCs w:val="16"/>
        </w:rPr>
        <w:t>от 29.12.2012 № 273-ФЗ</w:t>
      </w:r>
      <w:r w:rsidRPr="00B91E26">
        <w:rPr>
          <w:sz w:val="16"/>
          <w:szCs w:val="16"/>
        </w:rPr>
        <w:t xml:space="preserve"> «Об образовании в Российской Федерации»; </w:t>
      </w:r>
      <w:r w:rsidRPr="00B91E26">
        <w:rPr>
          <w:b/>
          <w:sz w:val="16"/>
          <w:szCs w:val="16"/>
        </w:rPr>
        <w:t>раздела III</w:t>
      </w:r>
      <w:r w:rsidRPr="00B91E2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B91E26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B91E26">
        <w:rPr>
          <w:sz w:val="16"/>
          <w:szCs w:val="16"/>
        </w:rPr>
        <w:t>).</w:t>
      </w:r>
    </w:p>
    <w:p w:rsidR="00EA6449" w:rsidRPr="00B91E26" w:rsidRDefault="00EA6449" w:rsidP="00EA6449">
      <w:pPr>
        <w:ind w:firstLine="709"/>
        <w:jc w:val="both"/>
        <w:rPr>
          <w:b/>
          <w:sz w:val="16"/>
          <w:szCs w:val="16"/>
        </w:rPr>
      </w:pPr>
      <w:r w:rsidRPr="00B91E26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A6449" w:rsidRPr="00B91E26" w:rsidRDefault="00EA6449" w:rsidP="00EA6449">
      <w:pPr>
        <w:ind w:firstLine="709"/>
        <w:jc w:val="both"/>
        <w:rPr>
          <w:sz w:val="16"/>
          <w:szCs w:val="16"/>
        </w:rPr>
      </w:pPr>
      <w:r w:rsidRPr="00B91E26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B91E26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B91E26">
        <w:rPr>
          <w:sz w:val="16"/>
          <w:szCs w:val="16"/>
        </w:rPr>
        <w:t xml:space="preserve">Федерального закона Российской Федерации </w:t>
      </w:r>
      <w:r w:rsidRPr="00B91E26">
        <w:rPr>
          <w:b/>
          <w:sz w:val="16"/>
          <w:szCs w:val="16"/>
        </w:rPr>
        <w:t>от 29.12.2012 № 273-ФЗ</w:t>
      </w:r>
      <w:r w:rsidRPr="00B91E26">
        <w:rPr>
          <w:sz w:val="16"/>
          <w:szCs w:val="16"/>
        </w:rPr>
        <w:t xml:space="preserve"> «Об образовании в Российской Федерации»; </w:t>
      </w:r>
      <w:r w:rsidRPr="00B91E26">
        <w:rPr>
          <w:b/>
          <w:sz w:val="16"/>
          <w:szCs w:val="16"/>
        </w:rPr>
        <w:t>пункта 20</w:t>
      </w:r>
      <w:r w:rsidRPr="00B91E2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B91E26">
        <w:rPr>
          <w:b/>
          <w:sz w:val="16"/>
          <w:szCs w:val="16"/>
        </w:rPr>
        <w:t>частью 5 статьи 5</w:t>
      </w:r>
      <w:r w:rsidRPr="00B91E26">
        <w:rPr>
          <w:sz w:val="16"/>
          <w:szCs w:val="16"/>
        </w:rPr>
        <w:t xml:space="preserve"> Федерального закона </w:t>
      </w:r>
      <w:r w:rsidRPr="00B91E26">
        <w:rPr>
          <w:b/>
          <w:sz w:val="16"/>
          <w:szCs w:val="16"/>
        </w:rPr>
        <w:t>от 05.05.2014 № 84-ФЗ</w:t>
      </w:r>
      <w:r w:rsidRPr="00B91E26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EA6449" w:rsidRPr="00B91E26" w:rsidRDefault="00EA6449" w:rsidP="00EA6449">
      <w:pPr>
        <w:ind w:firstLine="709"/>
        <w:jc w:val="both"/>
        <w:rPr>
          <w:b/>
          <w:sz w:val="16"/>
          <w:szCs w:val="16"/>
        </w:rPr>
      </w:pPr>
      <w:r w:rsidRPr="00B91E26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A6449" w:rsidRPr="00B91E26" w:rsidRDefault="00EA6449" w:rsidP="00EA6449">
      <w:pPr>
        <w:ind w:firstLine="709"/>
        <w:jc w:val="both"/>
        <w:rPr>
          <w:sz w:val="16"/>
          <w:szCs w:val="16"/>
        </w:rPr>
      </w:pPr>
      <w:r w:rsidRPr="00B91E26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B91E26">
        <w:rPr>
          <w:b/>
          <w:sz w:val="16"/>
          <w:szCs w:val="16"/>
        </w:rPr>
        <w:t>пункта 9 части 1 статьи 33, части 3 статьи 34</w:t>
      </w:r>
      <w:r w:rsidRPr="00B91E26">
        <w:rPr>
          <w:sz w:val="16"/>
          <w:szCs w:val="16"/>
        </w:rPr>
        <w:t xml:space="preserve"> Федерального закона Российской Федерации </w:t>
      </w:r>
      <w:r w:rsidRPr="00B91E26">
        <w:rPr>
          <w:b/>
          <w:sz w:val="16"/>
          <w:szCs w:val="16"/>
        </w:rPr>
        <w:t>от 29.12.2012 № 273-ФЗ</w:t>
      </w:r>
      <w:r w:rsidRPr="00B91E26">
        <w:rPr>
          <w:sz w:val="16"/>
          <w:szCs w:val="16"/>
        </w:rPr>
        <w:t xml:space="preserve"> «Об образовании в Российской Федерации»; </w:t>
      </w:r>
      <w:r w:rsidRPr="00B91E26">
        <w:rPr>
          <w:b/>
          <w:sz w:val="16"/>
          <w:szCs w:val="16"/>
        </w:rPr>
        <w:t>пункта 43</w:t>
      </w:r>
      <w:r w:rsidRPr="00B91E2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536B08" w:rsidRPr="00B91E26" w:rsidRDefault="00536B08" w:rsidP="00EA6449">
      <w:pPr>
        <w:ind w:firstLine="709"/>
        <w:jc w:val="both"/>
        <w:rPr>
          <w:b/>
          <w:color w:val="000000"/>
          <w:sz w:val="24"/>
          <w:szCs w:val="24"/>
        </w:rPr>
      </w:pPr>
    </w:p>
    <w:p w:rsidR="00EC3029" w:rsidRPr="00B91E26" w:rsidRDefault="00EC3029" w:rsidP="00536B08">
      <w:pPr>
        <w:tabs>
          <w:tab w:val="left" w:pos="900"/>
        </w:tabs>
        <w:ind w:firstLine="709"/>
        <w:jc w:val="both"/>
        <w:rPr>
          <w:b/>
          <w:i/>
          <w:color w:val="000000"/>
          <w:sz w:val="15"/>
          <w:szCs w:val="15"/>
        </w:rPr>
      </w:pPr>
    </w:p>
    <w:p w:rsidR="003A71E4" w:rsidRPr="00B91E26" w:rsidRDefault="007F4B97" w:rsidP="00EC302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B91E26">
        <w:rPr>
          <w:b/>
          <w:color w:val="000000"/>
          <w:sz w:val="24"/>
          <w:szCs w:val="24"/>
        </w:rPr>
        <w:t>5.</w:t>
      </w:r>
      <w:r w:rsidR="00114770" w:rsidRPr="00B91E26">
        <w:rPr>
          <w:b/>
          <w:color w:val="000000"/>
          <w:sz w:val="24"/>
          <w:szCs w:val="24"/>
        </w:rPr>
        <w:t>3</w:t>
      </w:r>
      <w:r w:rsidRPr="00B91E26">
        <w:rPr>
          <w:b/>
          <w:color w:val="000000"/>
          <w:sz w:val="24"/>
          <w:szCs w:val="24"/>
        </w:rPr>
        <w:t xml:space="preserve"> Содержание дисциплины</w:t>
      </w:r>
    </w:p>
    <w:p w:rsidR="00844DC2" w:rsidRPr="00B91E26" w:rsidRDefault="00844DC2" w:rsidP="00844DC2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B91E26">
        <w:rPr>
          <w:rFonts w:ascii="yandex-sans" w:hAnsi="yandex-sans"/>
          <w:color w:val="000000"/>
          <w:sz w:val="23"/>
          <w:szCs w:val="23"/>
        </w:rPr>
        <w:t>Тема 1. Информатика: основные понятия</w:t>
      </w:r>
    </w:p>
    <w:p w:rsidR="00844DC2" w:rsidRPr="00B91E26" w:rsidRDefault="00844DC2" w:rsidP="00844DC2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B91E26">
        <w:rPr>
          <w:rFonts w:ascii="yandex-sans" w:hAnsi="yandex-sans"/>
          <w:color w:val="000000"/>
          <w:sz w:val="23"/>
          <w:szCs w:val="23"/>
        </w:rPr>
        <w:t>Общее представление о информатике и краткие сведения из ее истории. Связь с другими</w:t>
      </w:r>
    </w:p>
    <w:p w:rsidR="00844DC2" w:rsidRPr="00B91E26" w:rsidRDefault="00844DC2" w:rsidP="00844DC2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B91E26">
        <w:rPr>
          <w:rFonts w:ascii="yandex-sans" w:hAnsi="yandex-sans"/>
          <w:color w:val="000000"/>
          <w:sz w:val="23"/>
          <w:szCs w:val="23"/>
        </w:rPr>
        <w:t>дисциплинами. Понятие информации, характеристика процессов сбора, передачи, обра-</w:t>
      </w:r>
    </w:p>
    <w:p w:rsidR="00844DC2" w:rsidRPr="00B91E26" w:rsidRDefault="00844DC2" w:rsidP="00844DC2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B91E26">
        <w:rPr>
          <w:rFonts w:ascii="yandex-sans" w:hAnsi="yandex-sans"/>
          <w:color w:val="000000"/>
          <w:sz w:val="23"/>
          <w:szCs w:val="23"/>
        </w:rPr>
        <w:t>ботки и накопления информации. Свойства информации. Представление информации в</w:t>
      </w:r>
    </w:p>
    <w:p w:rsidR="00844DC2" w:rsidRPr="00B91E26" w:rsidRDefault="00844DC2" w:rsidP="00844DC2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B91E26">
        <w:rPr>
          <w:rFonts w:ascii="yandex-sans" w:hAnsi="yandex-sans"/>
          <w:color w:val="000000"/>
          <w:sz w:val="23"/>
          <w:szCs w:val="23"/>
        </w:rPr>
        <w:t>компьютере. Кодирования информации.</w:t>
      </w:r>
    </w:p>
    <w:p w:rsidR="00844DC2" w:rsidRPr="00B91E26" w:rsidRDefault="00844DC2" w:rsidP="00844DC2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</w:p>
    <w:p w:rsidR="00844DC2" w:rsidRPr="00B91E26" w:rsidRDefault="00844DC2" w:rsidP="00844DC2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B91E26">
        <w:rPr>
          <w:rFonts w:ascii="yandex-sans" w:hAnsi="yandex-sans"/>
          <w:color w:val="000000"/>
          <w:sz w:val="23"/>
          <w:szCs w:val="23"/>
        </w:rPr>
        <w:t>Тема 2. Информационные системы управления</w:t>
      </w:r>
    </w:p>
    <w:p w:rsidR="00844DC2" w:rsidRPr="00B91E26" w:rsidRDefault="00844DC2" w:rsidP="00844DC2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B91E26">
        <w:rPr>
          <w:rFonts w:ascii="yandex-sans" w:hAnsi="yandex-sans"/>
          <w:color w:val="000000"/>
          <w:sz w:val="23"/>
          <w:szCs w:val="23"/>
        </w:rPr>
        <w:t>Определения основных понятий. Миссия информационных систем. Информационный</w:t>
      </w:r>
    </w:p>
    <w:p w:rsidR="00844DC2" w:rsidRPr="00B91E26" w:rsidRDefault="00844DC2" w:rsidP="00844DC2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B91E26">
        <w:rPr>
          <w:rFonts w:ascii="yandex-sans" w:hAnsi="yandex-sans"/>
          <w:color w:val="000000"/>
          <w:sz w:val="23"/>
          <w:szCs w:val="23"/>
        </w:rPr>
        <w:t>продукт или услуга. Преимущества автоматизированных систем.</w:t>
      </w:r>
    </w:p>
    <w:p w:rsidR="00844DC2" w:rsidRPr="00B91E26" w:rsidRDefault="00844DC2" w:rsidP="00844DC2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</w:p>
    <w:p w:rsidR="00844DC2" w:rsidRPr="00B91E26" w:rsidRDefault="00844DC2" w:rsidP="00844DC2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B91E26">
        <w:rPr>
          <w:rFonts w:ascii="yandex-sans" w:hAnsi="yandex-sans"/>
          <w:color w:val="000000"/>
          <w:sz w:val="23"/>
          <w:szCs w:val="23"/>
        </w:rPr>
        <w:t>Тема 3.  Системы поддержки принятия решений</w:t>
      </w:r>
    </w:p>
    <w:p w:rsidR="00844DC2" w:rsidRPr="00B91E26" w:rsidRDefault="00844DC2" w:rsidP="00844DC2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B91E26">
        <w:rPr>
          <w:rFonts w:ascii="yandex-sans" w:hAnsi="yandex-sans"/>
          <w:color w:val="000000"/>
          <w:sz w:val="23"/>
          <w:szCs w:val="23"/>
        </w:rPr>
        <w:t>Основные этапы исследования временных рядов: изменение изучаемого явления во вре-</w:t>
      </w:r>
    </w:p>
    <w:p w:rsidR="00844DC2" w:rsidRPr="00B91E26" w:rsidRDefault="00844DC2" w:rsidP="00844DC2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B91E26">
        <w:rPr>
          <w:rFonts w:ascii="yandex-sans" w:hAnsi="yandex-sans"/>
          <w:color w:val="000000"/>
          <w:sz w:val="23"/>
          <w:szCs w:val="23"/>
        </w:rPr>
        <w:t>мени и свойства исследуемого ряда; поиск существующего механизма измерения уровня</w:t>
      </w:r>
    </w:p>
    <w:p w:rsidR="00844DC2" w:rsidRPr="00B91E26" w:rsidRDefault="00844DC2" w:rsidP="00844DC2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B91E26">
        <w:rPr>
          <w:rFonts w:ascii="yandex-sans" w:hAnsi="yandex-sans"/>
          <w:color w:val="000000"/>
          <w:sz w:val="23"/>
          <w:szCs w:val="23"/>
        </w:rPr>
        <w:t>ряда; прогнозирование возможности принятия управленческого решении</w:t>
      </w:r>
    </w:p>
    <w:p w:rsidR="00844DC2" w:rsidRPr="00B91E26" w:rsidRDefault="00844DC2" w:rsidP="00844DC2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B91E26">
        <w:rPr>
          <w:rFonts w:ascii="yandex-sans" w:hAnsi="yandex-sans"/>
          <w:color w:val="000000"/>
          <w:sz w:val="23"/>
          <w:szCs w:val="23"/>
        </w:rPr>
        <w:t>Качественные методы описания систем: Методы типа мозговой атаки; Методы типа сце-</w:t>
      </w:r>
    </w:p>
    <w:p w:rsidR="00844DC2" w:rsidRPr="00B91E26" w:rsidRDefault="00844DC2" w:rsidP="00844DC2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B91E26">
        <w:rPr>
          <w:rFonts w:ascii="yandex-sans" w:hAnsi="yandex-sans"/>
          <w:color w:val="000000"/>
          <w:sz w:val="23"/>
          <w:szCs w:val="23"/>
        </w:rPr>
        <w:t>нариев; Методы экспертных оценок; Методы типа «Дельфи»; Методы типа дерева целей;</w:t>
      </w:r>
    </w:p>
    <w:p w:rsidR="00844DC2" w:rsidRPr="00B91E26" w:rsidRDefault="00844DC2" w:rsidP="00844DC2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B91E26">
        <w:rPr>
          <w:rFonts w:ascii="yandex-sans" w:hAnsi="yandex-sans"/>
          <w:color w:val="000000"/>
          <w:sz w:val="23"/>
          <w:szCs w:val="23"/>
        </w:rPr>
        <w:t>Общая характеристика проблемы выработки управленческих решений.</w:t>
      </w:r>
    </w:p>
    <w:p w:rsidR="00844DC2" w:rsidRPr="00B91E26" w:rsidRDefault="00844DC2" w:rsidP="00844DC2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B91E26">
        <w:rPr>
          <w:rFonts w:ascii="yandex-sans" w:hAnsi="yandex-sans"/>
          <w:color w:val="000000"/>
          <w:sz w:val="23"/>
          <w:szCs w:val="23"/>
        </w:rPr>
        <w:t>Основные понятия и определения: проблема, цель, условия, способ, альтернатива, исход,</w:t>
      </w:r>
    </w:p>
    <w:p w:rsidR="00844DC2" w:rsidRPr="00B91E26" w:rsidRDefault="00844DC2" w:rsidP="00844DC2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B91E26">
        <w:rPr>
          <w:rFonts w:ascii="yandex-sans" w:hAnsi="yandex-sans"/>
          <w:color w:val="000000"/>
          <w:sz w:val="23"/>
          <w:szCs w:val="23"/>
        </w:rPr>
        <w:t>риск, результат, предпочтения ЛПР, модель, эксперт</w:t>
      </w:r>
    </w:p>
    <w:p w:rsidR="00844DC2" w:rsidRPr="00B91E26" w:rsidRDefault="00844DC2" w:rsidP="00844DC2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</w:p>
    <w:p w:rsidR="00844DC2" w:rsidRPr="00B91E26" w:rsidRDefault="00844DC2" w:rsidP="00844DC2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B91E26">
        <w:rPr>
          <w:rFonts w:ascii="yandex-sans" w:hAnsi="yandex-sans"/>
          <w:color w:val="000000"/>
          <w:sz w:val="23"/>
          <w:szCs w:val="23"/>
        </w:rPr>
        <w:t>Тема 4. Экспертные системы</w:t>
      </w:r>
    </w:p>
    <w:p w:rsidR="00844DC2" w:rsidRPr="00B91E26" w:rsidRDefault="00844DC2" w:rsidP="00844DC2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B91E26">
        <w:rPr>
          <w:rFonts w:ascii="yandex-sans" w:hAnsi="yandex-sans"/>
          <w:color w:val="000000"/>
          <w:sz w:val="23"/>
          <w:szCs w:val="23"/>
        </w:rPr>
        <w:t>Экспертные системы. Определение. Свойства. Виды.</w:t>
      </w:r>
    </w:p>
    <w:p w:rsidR="00844DC2" w:rsidRPr="00B91E26" w:rsidRDefault="00844DC2" w:rsidP="00844DC2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</w:p>
    <w:p w:rsidR="00844DC2" w:rsidRPr="00B91E26" w:rsidRDefault="00844DC2" w:rsidP="00844DC2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B91E26">
        <w:rPr>
          <w:rFonts w:ascii="yandex-sans" w:hAnsi="yandex-sans"/>
          <w:color w:val="000000"/>
          <w:sz w:val="23"/>
          <w:szCs w:val="23"/>
        </w:rPr>
        <w:t>Тема 5. Функциональные подсистемы типовой структуры АИС</w:t>
      </w:r>
    </w:p>
    <w:p w:rsidR="00844DC2" w:rsidRPr="00B91E26" w:rsidRDefault="00844DC2" w:rsidP="00844DC2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B91E26">
        <w:rPr>
          <w:rFonts w:ascii="yandex-sans" w:hAnsi="yandex-sans"/>
          <w:color w:val="000000"/>
          <w:sz w:val="23"/>
          <w:szCs w:val="23"/>
        </w:rPr>
        <w:t>Функциональные подсистемы типовой структуры АИС. Уровни иерархии принятия ре-</w:t>
      </w:r>
    </w:p>
    <w:p w:rsidR="00844DC2" w:rsidRPr="00B91E26" w:rsidRDefault="00844DC2" w:rsidP="00844DC2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</w:p>
    <w:p w:rsidR="00844DC2" w:rsidRPr="00B91E26" w:rsidRDefault="00844DC2" w:rsidP="00844DC2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B91E26">
        <w:rPr>
          <w:rFonts w:ascii="yandex-sans" w:hAnsi="yandex-sans"/>
          <w:color w:val="000000"/>
          <w:sz w:val="23"/>
          <w:szCs w:val="23"/>
        </w:rPr>
        <w:t>Тема 6.  Технические средства информатики.</w:t>
      </w:r>
    </w:p>
    <w:p w:rsidR="00844DC2" w:rsidRPr="00B91E26" w:rsidRDefault="00844DC2" w:rsidP="00844DC2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B91E26">
        <w:rPr>
          <w:rFonts w:ascii="yandex-sans" w:hAnsi="yandex-sans"/>
          <w:color w:val="000000"/>
          <w:sz w:val="23"/>
          <w:szCs w:val="23"/>
        </w:rPr>
        <w:t>Архитектура компьютера. Технические средства реализации информационных процессов.</w:t>
      </w:r>
    </w:p>
    <w:p w:rsidR="00844DC2" w:rsidRPr="00B91E26" w:rsidRDefault="00844DC2" w:rsidP="00844DC2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</w:p>
    <w:p w:rsidR="00844DC2" w:rsidRPr="00B91E26" w:rsidRDefault="00844DC2" w:rsidP="00844DC2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B91E26">
        <w:rPr>
          <w:rFonts w:ascii="yandex-sans" w:hAnsi="yandex-sans"/>
          <w:color w:val="000000"/>
          <w:sz w:val="23"/>
          <w:szCs w:val="23"/>
        </w:rPr>
        <w:t>Тема 7.  Программные продукты информатики</w:t>
      </w:r>
    </w:p>
    <w:p w:rsidR="00844DC2" w:rsidRPr="00B91E26" w:rsidRDefault="00844DC2" w:rsidP="00844DC2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B91E26">
        <w:rPr>
          <w:rFonts w:ascii="yandex-sans" w:hAnsi="yandex-sans"/>
          <w:color w:val="000000"/>
          <w:sz w:val="23"/>
          <w:szCs w:val="23"/>
        </w:rPr>
        <w:t>Уровни программного обеспечения. Современные операционные системы, их разновид-</w:t>
      </w:r>
    </w:p>
    <w:p w:rsidR="00844DC2" w:rsidRPr="00B91E26" w:rsidRDefault="00844DC2" w:rsidP="00844DC2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B91E26">
        <w:rPr>
          <w:rFonts w:ascii="yandex-sans" w:hAnsi="yandex-sans"/>
          <w:color w:val="000000"/>
          <w:sz w:val="23"/>
          <w:szCs w:val="23"/>
        </w:rPr>
        <w:t>ности и различия. Защита информации на ПК. Классификация программного обеспечения.</w:t>
      </w:r>
    </w:p>
    <w:p w:rsidR="00844DC2" w:rsidRPr="00B91E26" w:rsidRDefault="00844DC2" w:rsidP="00844DC2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B91E26">
        <w:rPr>
          <w:rFonts w:ascii="yandex-sans" w:hAnsi="yandex-sans"/>
          <w:color w:val="000000"/>
          <w:sz w:val="23"/>
          <w:szCs w:val="23"/>
        </w:rPr>
        <w:t>Информационные технологии. Определение и задачи. Работа со сжатыми данными. Архи-</w:t>
      </w:r>
    </w:p>
    <w:p w:rsidR="00844DC2" w:rsidRPr="00B91E26" w:rsidRDefault="00844DC2" w:rsidP="00844DC2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B91E26">
        <w:rPr>
          <w:rFonts w:ascii="yandex-sans" w:hAnsi="yandex-sans"/>
          <w:color w:val="000000"/>
          <w:sz w:val="23"/>
          <w:szCs w:val="23"/>
        </w:rPr>
        <w:t>вирование. Периферийные устройства.</w:t>
      </w:r>
    </w:p>
    <w:p w:rsidR="00844DC2" w:rsidRPr="00B91E26" w:rsidRDefault="00844DC2" w:rsidP="00844DC2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</w:p>
    <w:p w:rsidR="00844DC2" w:rsidRPr="00B91E26" w:rsidRDefault="00844DC2" w:rsidP="00844DC2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B91E26">
        <w:rPr>
          <w:rFonts w:ascii="yandex-sans" w:hAnsi="yandex-sans"/>
          <w:color w:val="000000"/>
          <w:sz w:val="23"/>
          <w:szCs w:val="23"/>
        </w:rPr>
        <w:t>Тема 8. Компьютерные технологии электронного офиса.</w:t>
      </w:r>
    </w:p>
    <w:p w:rsidR="00844DC2" w:rsidRPr="00B91E26" w:rsidRDefault="00844DC2" w:rsidP="00844DC2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B91E26">
        <w:rPr>
          <w:rFonts w:ascii="yandex-sans" w:hAnsi="yandex-sans"/>
          <w:color w:val="000000"/>
          <w:sz w:val="23"/>
          <w:szCs w:val="23"/>
        </w:rPr>
        <w:t>KDD подготовка исходного набора данных. Задачи решаемые методами Data Mining. Ней-</w:t>
      </w:r>
    </w:p>
    <w:p w:rsidR="00844DC2" w:rsidRPr="00B91E26" w:rsidRDefault="00844DC2" w:rsidP="00844DC2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B91E26">
        <w:rPr>
          <w:rFonts w:ascii="yandex-sans" w:hAnsi="yandex-sans"/>
          <w:color w:val="000000"/>
          <w:sz w:val="23"/>
          <w:szCs w:val="23"/>
        </w:rPr>
        <w:t>ронные сети. Деревья решений. Подход Data Mining для решения задач. Порядок функ-</w:t>
      </w:r>
    </w:p>
    <w:p w:rsidR="00844DC2" w:rsidRPr="00B91E26" w:rsidRDefault="00844DC2" w:rsidP="00844DC2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B91E26">
        <w:rPr>
          <w:rFonts w:ascii="yandex-sans" w:hAnsi="yandex-sans"/>
          <w:color w:val="000000"/>
          <w:sz w:val="23"/>
          <w:szCs w:val="23"/>
        </w:rPr>
        <w:t>ционирования АИПС. Состав и структура АИПС. Основные элементы ИПЯ. Требования к</w:t>
      </w:r>
    </w:p>
    <w:p w:rsidR="00844DC2" w:rsidRPr="00B91E26" w:rsidRDefault="00844DC2" w:rsidP="00844DC2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B91E26">
        <w:rPr>
          <w:rFonts w:ascii="yandex-sans" w:hAnsi="yandex-sans"/>
          <w:color w:val="000000"/>
          <w:sz w:val="23"/>
          <w:szCs w:val="23"/>
        </w:rPr>
        <w:t>ИПЯ и их типология. Количественные характеристики словарей. Индексирование текста.</w:t>
      </w:r>
    </w:p>
    <w:p w:rsidR="00874352" w:rsidRPr="00B91E26" w:rsidRDefault="00874352" w:rsidP="0087435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74352" w:rsidRPr="00B91E26" w:rsidRDefault="00874352" w:rsidP="0087435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B91E26" w:rsidRDefault="00874352" w:rsidP="0087435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B91E26">
        <w:rPr>
          <w:b/>
          <w:color w:val="000000"/>
          <w:sz w:val="24"/>
          <w:szCs w:val="24"/>
        </w:rPr>
        <w:t xml:space="preserve"> </w:t>
      </w:r>
      <w:r w:rsidR="00F803A3" w:rsidRPr="00B91E26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B63AF9" w:rsidRPr="00B91E26" w:rsidRDefault="00B63AF9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63AF9" w:rsidRPr="00B91E26" w:rsidRDefault="00B63AF9" w:rsidP="00EE5B3A">
      <w:pPr>
        <w:numPr>
          <w:ilvl w:val="0"/>
          <w:numId w:val="6"/>
        </w:numPr>
        <w:rPr>
          <w:rFonts w:eastAsia="Calibri"/>
          <w:color w:val="000000"/>
          <w:sz w:val="24"/>
          <w:szCs w:val="24"/>
          <w:lang w:eastAsia="en-US"/>
        </w:rPr>
      </w:pPr>
      <w:r w:rsidRPr="00B91E26">
        <w:rPr>
          <w:rFonts w:eastAsia="Calibri"/>
          <w:color w:val="000000"/>
          <w:sz w:val="24"/>
          <w:szCs w:val="24"/>
          <w:lang w:eastAsia="en-US"/>
        </w:rPr>
        <w:t>Методические указания  для обучающихся по освоению дисциплины «</w:t>
      </w:r>
      <w:r w:rsidR="00C80372" w:rsidRPr="00B91E26">
        <w:rPr>
          <w:rFonts w:eastAsia="Calibri"/>
          <w:color w:val="000000"/>
          <w:sz w:val="24"/>
          <w:szCs w:val="24"/>
          <w:lang w:eastAsia="en-US"/>
        </w:rPr>
        <w:t>Современные информационные технологии</w:t>
      </w:r>
      <w:r w:rsidRPr="00B91E26">
        <w:rPr>
          <w:rFonts w:eastAsia="Calibri"/>
          <w:color w:val="000000"/>
          <w:sz w:val="24"/>
          <w:szCs w:val="24"/>
          <w:lang w:eastAsia="en-US"/>
        </w:rPr>
        <w:t xml:space="preserve">»/ </w:t>
      </w:r>
      <w:r w:rsidR="006755A5">
        <w:rPr>
          <w:rFonts w:eastAsia="Calibri"/>
          <w:color w:val="000000"/>
          <w:sz w:val="24"/>
          <w:szCs w:val="24"/>
          <w:lang w:eastAsia="en-US"/>
        </w:rPr>
        <w:t xml:space="preserve">А.М. Шабалин </w:t>
      </w:r>
      <w:r w:rsidRPr="00B91E26">
        <w:rPr>
          <w:rFonts w:eastAsia="Calibri"/>
          <w:color w:val="000000"/>
          <w:sz w:val="24"/>
          <w:szCs w:val="24"/>
          <w:lang w:eastAsia="en-US"/>
        </w:rPr>
        <w:t xml:space="preserve">– Омск: Изд-во Омской гуманитарной академии, </w:t>
      </w:r>
      <w:r w:rsidR="00852E06">
        <w:rPr>
          <w:rFonts w:eastAsia="Calibri"/>
          <w:color w:val="000000"/>
          <w:sz w:val="24"/>
          <w:szCs w:val="24"/>
          <w:lang w:eastAsia="en-US"/>
        </w:rPr>
        <w:t>2020.</w:t>
      </w:r>
      <w:r w:rsidR="00CB006F" w:rsidRPr="00B91E26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536B08" w:rsidRPr="00B91E26" w:rsidRDefault="00536B08" w:rsidP="00EE5B3A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91E26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536B08" w:rsidRPr="00B91E26" w:rsidRDefault="00536B08" w:rsidP="00EE5B3A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91E26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</w:t>
      </w:r>
      <w:r w:rsidRPr="00B91E26">
        <w:rPr>
          <w:rFonts w:ascii="Times New Roman" w:hAnsi="Times New Roman"/>
          <w:sz w:val="24"/>
          <w:szCs w:val="24"/>
        </w:rPr>
        <w:lastRenderedPageBreak/>
        <w:t>Студенческого совета ОмГА от 29.08.2016 (протокол заседания № 1), утвержденное приказом ректора от 01.09.2016 № 43в.</w:t>
      </w:r>
    </w:p>
    <w:p w:rsidR="00536B08" w:rsidRPr="00B91E26" w:rsidRDefault="00536B08" w:rsidP="00EE5B3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1E26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D6763" w:rsidRPr="00B91E26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B91E26" w:rsidRDefault="00C764DF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B91E26">
        <w:rPr>
          <w:b/>
          <w:color w:val="000000"/>
          <w:sz w:val="24"/>
          <w:szCs w:val="24"/>
        </w:rPr>
        <w:t>7</w:t>
      </w:r>
      <w:r w:rsidR="007F4B97" w:rsidRPr="00B91E26">
        <w:rPr>
          <w:b/>
          <w:color w:val="000000"/>
          <w:sz w:val="24"/>
          <w:szCs w:val="24"/>
        </w:rPr>
        <w:t>.</w:t>
      </w:r>
      <w:r w:rsidR="007865CB" w:rsidRPr="00B91E26">
        <w:rPr>
          <w:b/>
          <w:color w:val="000000"/>
          <w:sz w:val="24"/>
          <w:szCs w:val="24"/>
        </w:rPr>
        <w:t xml:space="preserve"> </w:t>
      </w:r>
      <w:r w:rsidR="00785842" w:rsidRPr="00B91E26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B91E26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B91E26">
        <w:rPr>
          <w:b/>
          <w:bCs/>
          <w:i/>
          <w:color w:val="000000"/>
          <w:sz w:val="24"/>
          <w:szCs w:val="24"/>
        </w:rPr>
        <w:t>Основная</w:t>
      </w:r>
      <w:r w:rsidR="00705FB5" w:rsidRPr="00B91E26">
        <w:rPr>
          <w:b/>
          <w:bCs/>
          <w:i/>
          <w:color w:val="000000"/>
          <w:sz w:val="24"/>
          <w:szCs w:val="24"/>
        </w:rPr>
        <w:t>:</w:t>
      </w:r>
    </w:p>
    <w:p w:rsidR="00451019" w:rsidRPr="00B91E26" w:rsidRDefault="00451019" w:rsidP="00EE5B3A">
      <w:pPr>
        <w:numPr>
          <w:ilvl w:val="0"/>
          <w:numId w:val="8"/>
        </w:numPr>
        <w:tabs>
          <w:tab w:val="left" w:pos="406"/>
        </w:tabs>
        <w:ind w:left="709"/>
        <w:jc w:val="both"/>
        <w:rPr>
          <w:b/>
          <w:bCs/>
          <w:i/>
          <w:sz w:val="24"/>
          <w:szCs w:val="24"/>
        </w:rPr>
      </w:pPr>
      <w:r w:rsidRPr="00B91E26">
        <w:rPr>
          <w:sz w:val="24"/>
          <w:szCs w:val="24"/>
        </w:rPr>
        <w:t xml:space="preserve">Головицына М.В. Информационные технологии в экономике [Электронный ресурс]/ М.В. Головицына— Электрон. текстовые данные.— М.: Интернет-Университет Информационных Технологий (ИНТУИТ), 2016.— 589 c.— Режим доступа: </w:t>
      </w:r>
      <w:hyperlink r:id="rId7" w:history="1">
        <w:r w:rsidR="00A35B5E">
          <w:rPr>
            <w:rStyle w:val="a7"/>
            <w:sz w:val="24"/>
            <w:szCs w:val="24"/>
          </w:rPr>
          <w:t>http://www.iprbookshop.ru/52152.html....</w:t>
        </w:r>
      </w:hyperlink>
      <w:r w:rsidRPr="00B91E26">
        <w:rPr>
          <w:sz w:val="24"/>
          <w:szCs w:val="24"/>
        </w:rPr>
        <w:t>.</w:t>
      </w:r>
    </w:p>
    <w:p w:rsidR="00451019" w:rsidRPr="00B91E26" w:rsidRDefault="00451019" w:rsidP="00EE5B3A">
      <w:pPr>
        <w:numPr>
          <w:ilvl w:val="0"/>
          <w:numId w:val="8"/>
        </w:numPr>
        <w:tabs>
          <w:tab w:val="left" w:pos="406"/>
        </w:tabs>
        <w:ind w:left="709"/>
        <w:jc w:val="both"/>
        <w:rPr>
          <w:b/>
          <w:bCs/>
          <w:i/>
          <w:sz w:val="24"/>
          <w:szCs w:val="24"/>
        </w:rPr>
      </w:pPr>
      <w:r w:rsidRPr="00B91E26">
        <w:rPr>
          <w:sz w:val="24"/>
          <w:szCs w:val="24"/>
        </w:rPr>
        <w:t xml:space="preserve">Информационные системы и технологии в экономике и управлении. Экономические информационные системы [Электронный ресурс] : учебное пособие / Е.В. Акимова [и др.]. — Электрон. текстовые данные. — Саратов: Вузовское образование, 2016. — 172 c. — 2227-8397. — Режим доступа: </w:t>
      </w:r>
      <w:hyperlink r:id="rId8" w:history="1">
        <w:r w:rsidR="00A35B5E">
          <w:rPr>
            <w:rStyle w:val="a7"/>
            <w:sz w:val="24"/>
            <w:szCs w:val="24"/>
          </w:rPr>
          <w:t>http://www.iprbookshop.ru/47675.html</w:t>
        </w:r>
      </w:hyperlink>
      <w:r w:rsidRPr="00B91E26">
        <w:rPr>
          <w:b/>
          <w:bCs/>
          <w:i/>
          <w:sz w:val="24"/>
          <w:szCs w:val="24"/>
        </w:rPr>
        <w:t xml:space="preserve"> </w:t>
      </w:r>
    </w:p>
    <w:p w:rsidR="00451019" w:rsidRPr="00B91E26" w:rsidRDefault="00451019" w:rsidP="00451019">
      <w:pPr>
        <w:tabs>
          <w:tab w:val="left" w:pos="406"/>
        </w:tabs>
        <w:ind w:left="709"/>
        <w:jc w:val="both"/>
        <w:rPr>
          <w:b/>
          <w:bCs/>
          <w:i/>
          <w:sz w:val="24"/>
          <w:szCs w:val="24"/>
        </w:rPr>
      </w:pPr>
    </w:p>
    <w:p w:rsidR="00451019" w:rsidRPr="00B91E26" w:rsidRDefault="00451019" w:rsidP="00451019">
      <w:pPr>
        <w:tabs>
          <w:tab w:val="left" w:pos="406"/>
        </w:tabs>
        <w:ind w:left="709"/>
        <w:jc w:val="both"/>
        <w:rPr>
          <w:b/>
          <w:bCs/>
          <w:i/>
          <w:sz w:val="24"/>
          <w:szCs w:val="24"/>
        </w:rPr>
      </w:pPr>
      <w:r w:rsidRPr="00B91E26">
        <w:rPr>
          <w:b/>
          <w:bCs/>
          <w:i/>
          <w:sz w:val="24"/>
          <w:szCs w:val="24"/>
        </w:rPr>
        <w:t>Дополнительная:</w:t>
      </w:r>
    </w:p>
    <w:p w:rsidR="00451019" w:rsidRPr="00B91E26" w:rsidRDefault="00451019" w:rsidP="00EE5B3A">
      <w:pPr>
        <w:numPr>
          <w:ilvl w:val="0"/>
          <w:numId w:val="8"/>
        </w:numPr>
        <w:tabs>
          <w:tab w:val="left" w:pos="406"/>
        </w:tabs>
        <w:ind w:left="709"/>
        <w:jc w:val="both"/>
        <w:rPr>
          <w:sz w:val="24"/>
          <w:szCs w:val="24"/>
        </w:rPr>
      </w:pPr>
      <w:r w:rsidRPr="00B91E26">
        <w:rPr>
          <w:sz w:val="24"/>
          <w:szCs w:val="24"/>
        </w:rPr>
        <w:t xml:space="preserve">Анкудинов И.Г. Информационные системы и технологии [Электронный ресурс] : учебник / И.Г. Анкудинов, И.В. Иванова, Е.Б. Мазаков. — Электрон. текстовые данные. — СПб. : Санкт-Петербургский горный университет, 2015. — 259 c. — 978-5-94211-729-0. — Режим доступа: </w:t>
      </w:r>
      <w:hyperlink r:id="rId9" w:history="1">
        <w:r w:rsidR="00A35B5E">
          <w:rPr>
            <w:rStyle w:val="a7"/>
            <w:sz w:val="24"/>
            <w:szCs w:val="24"/>
          </w:rPr>
          <w:t>http://www.iprbookshop.ru/71695.html</w:t>
        </w:r>
      </w:hyperlink>
      <w:r w:rsidRPr="00B91E26">
        <w:rPr>
          <w:sz w:val="24"/>
          <w:szCs w:val="24"/>
        </w:rPr>
        <w:t xml:space="preserve"> </w:t>
      </w:r>
    </w:p>
    <w:p w:rsidR="00451019" w:rsidRPr="00B91E26" w:rsidRDefault="00451019" w:rsidP="00EE5B3A">
      <w:pPr>
        <w:numPr>
          <w:ilvl w:val="0"/>
          <w:numId w:val="8"/>
        </w:numPr>
        <w:tabs>
          <w:tab w:val="left" w:pos="406"/>
        </w:tabs>
        <w:ind w:left="709"/>
        <w:jc w:val="both"/>
        <w:rPr>
          <w:sz w:val="24"/>
          <w:szCs w:val="24"/>
        </w:rPr>
      </w:pPr>
      <w:r w:rsidRPr="00B91E26">
        <w:rPr>
          <w:sz w:val="24"/>
          <w:szCs w:val="24"/>
        </w:rPr>
        <w:t xml:space="preserve">Информационные системы и технологии управления [Электронный ресурс] : учебник для студентов вузов, обучающихся по направлениям «Менеджмент» и «Экономика», специальностям «Финансы и кредит», «Бухгалтерский учет, анализ и аудит» / И.А. Коноплева [и др.]. — 3-е изд. — Электрон. текстовые данные. — М. : ЮНИТИ-ДАНА, 2017. — 591 c. — 978-5-238-01766-2. — Режим доступа: </w:t>
      </w:r>
      <w:hyperlink r:id="rId10" w:history="1">
        <w:r w:rsidR="00A35B5E">
          <w:rPr>
            <w:rStyle w:val="a7"/>
            <w:sz w:val="24"/>
            <w:szCs w:val="24"/>
          </w:rPr>
          <w:t>http://www.iprbookshop.ru/71197.html</w:t>
        </w:r>
      </w:hyperlink>
    </w:p>
    <w:p w:rsidR="00C67066" w:rsidRPr="00B91E26" w:rsidRDefault="00C67066" w:rsidP="00705FB5">
      <w:pPr>
        <w:keepNext/>
        <w:widowControl/>
        <w:tabs>
          <w:tab w:val="left" w:pos="708"/>
        </w:tabs>
        <w:autoSpaceDE/>
        <w:adjustRightInd/>
        <w:jc w:val="both"/>
        <w:rPr>
          <w:color w:val="000000"/>
          <w:sz w:val="24"/>
          <w:szCs w:val="24"/>
        </w:rPr>
      </w:pPr>
    </w:p>
    <w:p w:rsidR="00777B09" w:rsidRPr="00B91E26" w:rsidRDefault="00C764DF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B91E26">
        <w:rPr>
          <w:b/>
          <w:color w:val="000000"/>
          <w:sz w:val="24"/>
          <w:szCs w:val="24"/>
        </w:rPr>
        <w:t>8</w:t>
      </w:r>
      <w:r w:rsidR="007F4B97" w:rsidRPr="00B91E26">
        <w:rPr>
          <w:b/>
          <w:color w:val="000000"/>
          <w:sz w:val="24"/>
          <w:szCs w:val="24"/>
        </w:rPr>
        <w:t>.</w:t>
      </w:r>
      <w:r w:rsidR="00777B09" w:rsidRPr="00B91E26">
        <w:rPr>
          <w:b/>
          <w:color w:val="000000"/>
          <w:sz w:val="24"/>
          <w:szCs w:val="24"/>
        </w:rPr>
        <w:t xml:space="preserve"> </w:t>
      </w:r>
      <w:r w:rsidR="007F4B97" w:rsidRPr="00B91E26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B91E26" w:rsidRDefault="00777B09" w:rsidP="00EE5B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1E26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B91E26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B91E26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1" w:history="1">
        <w:r w:rsidR="00A35B5E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B91E26" w:rsidRDefault="00777B09" w:rsidP="00EE5B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1E26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2" w:history="1">
        <w:r w:rsidR="00A35B5E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B91E26" w:rsidRDefault="00777B09" w:rsidP="00EE5B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1E26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A35B5E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B91E26" w:rsidRDefault="00777B09" w:rsidP="00EE5B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1E26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4" w:history="1">
        <w:r w:rsidR="00A35B5E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B91E26" w:rsidRDefault="00777B09" w:rsidP="00EE5B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1E26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5" w:history="1">
        <w:r w:rsidR="00A35B5E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B91E26" w:rsidRDefault="00777B09" w:rsidP="00EE5B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1E26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8F4BB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B91E26" w:rsidRDefault="00777B09" w:rsidP="00EE5B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1E26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A35B5E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B91E26" w:rsidRDefault="00777B09" w:rsidP="00EE5B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1E26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A35B5E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B91E26" w:rsidRDefault="00777B09" w:rsidP="00EE5B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1E26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A35B5E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B91E26" w:rsidRDefault="00777B09" w:rsidP="00EE5B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1E26">
        <w:rPr>
          <w:rFonts w:ascii="Times New Roman" w:hAnsi="Times New Roman"/>
          <w:color w:val="000000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20" w:history="1">
        <w:r w:rsidR="00A35B5E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B91E26" w:rsidRDefault="00777B09" w:rsidP="00EE5B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1E26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1" w:history="1">
        <w:r w:rsidR="00A35B5E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B91E26" w:rsidRDefault="00777B09" w:rsidP="00EE5B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1E26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A35B5E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B91E26" w:rsidRDefault="00777B09" w:rsidP="00EE5B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1E26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A35B5E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B91E26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B91E26">
        <w:rPr>
          <w:color w:val="000000"/>
          <w:sz w:val="24"/>
          <w:szCs w:val="24"/>
        </w:rPr>
        <w:t xml:space="preserve">Каждый обучающийся </w:t>
      </w:r>
      <w:r w:rsidR="00777B09" w:rsidRPr="00B91E26">
        <w:rPr>
          <w:color w:val="000000"/>
          <w:sz w:val="24"/>
          <w:szCs w:val="24"/>
        </w:rPr>
        <w:t>Омской гуманитарной академии</w:t>
      </w:r>
      <w:r w:rsidRPr="00B91E26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B91E26">
        <w:rPr>
          <w:rFonts w:eastAsia="Calibri"/>
          <w:color w:val="000000"/>
          <w:sz w:val="24"/>
          <w:szCs w:val="24"/>
        </w:rPr>
        <w:t xml:space="preserve"> </w:t>
      </w:r>
      <w:r w:rsidRPr="00B91E26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B91E26">
        <w:rPr>
          <w:color w:val="000000"/>
          <w:sz w:val="24"/>
          <w:szCs w:val="24"/>
        </w:rPr>
        <w:t>Академии</w:t>
      </w:r>
      <w:r w:rsidRPr="00B91E26">
        <w:rPr>
          <w:color w:val="000000"/>
          <w:sz w:val="24"/>
          <w:szCs w:val="24"/>
        </w:rPr>
        <w:t>. Электронно-библиотечная система</w:t>
      </w:r>
      <w:r w:rsidRPr="00B91E26">
        <w:rPr>
          <w:rFonts w:eastAsia="Calibri"/>
          <w:color w:val="000000"/>
          <w:sz w:val="24"/>
          <w:szCs w:val="24"/>
        </w:rPr>
        <w:t xml:space="preserve"> </w:t>
      </w:r>
      <w:r w:rsidRPr="00B91E26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B91E26">
        <w:rPr>
          <w:rFonts w:eastAsia="Calibri"/>
          <w:color w:val="000000"/>
          <w:sz w:val="24"/>
          <w:szCs w:val="24"/>
        </w:rPr>
        <w:t xml:space="preserve"> </w:t>
      </w:r>
      <w:r w:rsidRPr="00B91E26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B91E26">
        <w:rPr>
          <w:rFonts w:eastAsia="Calibri"/>
          <w:color w:val="000000"/>
          <w:sz w:val="24"/>
          <w:szCs w:val="24"/>
        </w:rPr>
        <w:t xml:space="preserve"> </w:t>
      </w:r>
      <w:r w:rsidRPr="00B91E26">
        <w:rPr>
          <w:color w:val="000000"/>
          <w:sz w:val="24"/>
          <w:szCs w:val="24"/>
        </w:rPr>
        <w:t>организации, так и вне ее.</w:t>
      </w:r>
    </w:p>
    <w:p w:rsidR="007F4B97" w:rsidRPr="00B91E26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B91E26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B91E26">
        <w:rPr>
          <w:color w:val="000000"/>
          <w:sz w:val="24"/>
          <w:szCs w:val="24"/>
        </w:rPr>
        <w:t xml:space="preserve"> </w:t>
      </w:r>
      <w:r w:rsidR="00777B09" w:rsidRPr="00B91E26">
        <w:rPr>
          <w:color w:val="000000"/>
          <w:sz w:val="24"/>
          <w:szCs w:val="24"/>
        </w:rPr>
        <w:t>Академии</w:t>
      </w:r>
      <w:r w:rsidRPr="00B91E26">
        <w:rPr>
          <w:color w:val="000000"/>
          <w:sz w:val="24"/>
          <w:szCs w:val="24"/>
        </w:rPr>
        <w:t xml:space="preserve"> обеспечивает:</w:t>
      </w:r>
      <w:r w:rsidRPr="00B91E26">
        <w:rPr>
          <w:rFonts w:eastAsia="Calibri"/>
          <w:color w:val="000000"/>
          <w:sz w:val="24"/>
          <w:szCs w:val="24"/>
        </w:rPr>
        <w:t xml:space="preserve"> </w:t>
      </w:r>
      <w:r w:rsidRPr="00B91E26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B91E26">
        <w:rPr>
          <w:rFonts w:eastAsia="Calibri"/>
          <w:color w:val="000000"/>
          <w:sz w:val="24"/>
          <w:szCs w:val="24"/>
        </w:rPr>
        <w:t xml:space="preserve"> </w:t>
      </w:r>
      <w:r w:rsidRPr="00B91E26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B91E26">
        <w:rPr>
          <w:rFonts w:eastAsia="Calibri"/>
          <w:color w:val="000000"/>
          <w:sz w:val="24"/>
          <w:szCs w:val="24"/>
        </w:rPr>
        <w:t xml:space="preserve"> </w:t>
      </w:r>
      <w:r w:rsidRPr="00B91E26">
        <w:rPr>
          <w:color w:val="000000"/>
          <w:sz w:val="24"/>
          <w:szCs w:val="24"/>
        </w:rPr>
        <w:t>указанным в рабочих программах;</w:t>
      </w:r>
      <w:r w:rsidRPr="00B91E26">
        <w:rPr>
          <w:rFonts w:eastAsia="Calibri"/>
          <w:color w:val="000000"/>
          <w:sz w:val="24"/>
          <w:szCs w:val="24"/>
        </w:rPr>
        <w:t xml:space="preserve"> </w:t>
      </w:r>
      <w:r w:rsidRPr="00B91E26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B91E26">
        <w:rPr>
          <w:rFonts w:eastAsia="Calibri"/>
          <w:color w:val="000000"/>
          <w:sz w:val="24"/>
          <w:szCs w:val="24"/>
        </w:rPr>
        <w:t xml:space="preserve"> </w:t>
      </w:r>
      <w:r w:rsidRPr="00B91E26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B91E26">
        <w:rPr>
          <w:rFonts w:eastAsia="Calibri"/>
          <w:color w:val="000000"/>
          <w:sz w:val="24"/>
          <w:szCs w:val="24"/>
        </w:rPr>
        <w:t xml:space="preserve"> </w:t>
      </w:r>
      <w:r w:rsidRPr="00B91E26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B91E26">
        <w:rPr>
          <w:rFonts w:eastAsia="Calibri"/>
          <w:color w:val="000000"/>
          <w:sz w:val="24"/>
          <w:szCs w:val="24"/>
        </w:rPr>
        <w:t xml:space="preserve"> </w:t>
      </w:r>
      <w:r w:rsidRPr="00B91E26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B91E26">
        <w:rPr>
          <w:rFonts w:eastAsia="Calibri"/>
          <w:color w:val="000000"/>
          <w:sz w:val="24"/>
          <w:szCs w:val="24"/>
        </w:rPr>
        <w:t xml:space="preserve"> </w:t>
      </w:r>
      <w:r w:rsidRPr="00B91E26">
        <w:rPr>
          <w:color w:val="000000"/>
          <w:sz w:val="24"/>
          <w:szCs w:val="24"/>
        </w:rPr>
        <w:t>образовательных технологий;</w:t>
      </w:r>
      <w:r w:rsidRPr="00B91E26">
        <w:rPr>
          <w:rFonts w:eastAsia="Calibri"/>
          <w:color w:val="000000"/>
          <w:sz w:val="24"/>
          <w:szCs w:val="24"/>
        </w:rPr>
        <w:t xml:space="preserve"> </w:t>
      </w:r>
      <w:r w:rsidRPr="00B91E26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B91E26">
        <w:rPr>
          <w:rFonts w:eastAsia="Calibri"/>
          <w:color w:val="000000"/>
          <w:sz w:val="24"/>
          <w:szCs w:val="24"/>
        </w:rPr>
        <w:t xml:space="preserve"> </w:t>
      </w:r>
      <w:r w:rsidRPr="00B91E26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B91E26">
        <w:rPr>
          <w:rFonts w:eastAsia="Calibri"/>
          <w:color w:val="000000"/>
          <w:sz w:val="24"/>
          <w:szCs w:val="24"/>
        </w:rPr>
        <w:t xml:space="preserve"> </w:t>
      </w:r>
      <w:r w:rsidRPr="00B91E26">
        <w:rPr>
          <w:color w:val="000000"/>
          <w:sz w:val="24"/>
          <w:szCs w:val="24"/>
        </w:rPr>
        <w:t>образовательного процесса;</w:t>
      </w:r>
      <w:r w:rsidRPr="00B91E26">
        <w:rPr>
          <w:rFonts w:eastAsia="Calibri"/>
          <w:color w:val="000000"/>
          <w:sz w:val="24"/>
          <w:szCs w:val="24"/>
        </w:rPr>
        <w:t xml:space="preserve"> </w:t>
      </w:r>
      <w:r w:rsidRPr="00B91E26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B91E26">
        <w:rPr>
          <w:rFonts w:eastAsia="Calibri"/>
          <w:color w:val="000000"/>
          <w:sz w:val="24"/>
          <w:szCs w:val="24"/>
        </w:rPr>
        <w:t xml:space="preserve"> </w:t>
      </w:r>
      <w:r w:rsidRPr="00B91E26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B91E26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B91E26" w:rsidRDefault="00C764DF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B91E26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B91E2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B91E26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B91E26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B91E26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B91E26" w:rsidRDefault="007F4B97" w:rsidP="00A76E53">
      <w:pPr>
        <w:ind w:firstLine="709"/>
        <w:jc w:val="both"/>
        <w:rPr>
          <w:sz w:val="24"/>
          <w:szCs w:val="24"/>
        </w:rPr>
      </w:pPr>
      <w:r w:rsidRPr="00B91E26">
        <w:rPr>
          <w:sz w:val="24"/>
          <w:szCs w:val="24"/>
        </w:rPr>
        <w:t>Для того чтобы успешно о</w:t>
      </w:r>
      <w:r w:rsidR="004E4DB2" w:rsidRPr="00B91E26">
        <w:rPr>
          <w:sz w:val="24"/>
          <w:szCs w:val="24"/>
        </w:rPr>
        <w:t xml:space="preserve">своить </w:t>
      </w:r>
      <w:r w:rsidRPr="00B91E26">
        <w:rPr>
          <w:sz w:val="24"/>
          <w:szCs w:val="24"/>
        </w:rPr>
        <w:t>дисциплин</w:t>
      </w:r>
      <w:r w:rsidR="004E4DB2" w:rsidRPr="00B91E26">
        <w:rPr>
          <w:sz w:val="24"/>
          <w:szCs w:val="24"/>
        </w:rPr>
        <w:t>у</w:t>
      </w:r>
      <w:r w:rsidRPr="00B91E26">
        <w:rPr>
          <w:sz w:val="24"/>
          <w:szCs w:val="24"/>
        </w:rPr>
        <w:t xml:space="preserve"> </w:t>
      </w:r>
      <w:r w:rsidR="009528CA" w:rsidRPr="00B91E26">
        <w:rPr>
          <w:bCs/>
          <w:sz w:val="24"/>
          <w:szCs w:val="24"/>
        </w:rPr>
        <w:t>«</w:t>
      </w:r>
      <w:r w:rsidR="005D3D48" w:rsidRPr="00B91E26">
        <w:rPr>
          <w:bCs/>
          <w:sz w:val="24"/>
          <w:szCs w:val="24"/>
        </w:rPr>
        <w:t>Современные информационные технологии</w:t>
      </w:r>
      <w:r w:rsidR="009528CA" w:rsidRPr="00B91E26">
        <w:rPr>
          <w:bCs/>
          <w:sz w:val="24"/>
          <w:szCs w:val="24"/>
        </w:rPr>
        <w:t>»</w:t>
      </w:r>
      <w:r w:rsidRPr="00B91E26">
        <w:rPr>
          <w:bCs/>
          <w:sz w:val="24"/>
          <w:szCs w:val="24"/>
        </w:rPr>
        <w:t xml:space="preserve"> </w:t>
      </w:r>
      <w:r w:rsidRPr="00B91E26">
        <w:rPr>
          <w:sz w:val="24"/>
          <w:szCs w:val="24"/>
        </w:rPr>
        <w:t xml:space="preserve">обучающиеся должны выполнить следующие </w:t>
      </w:r>
      <w:r w:rsidR="004E4DB2" w:rsidRPr="00B91E26">
        <w:rPr>
          <w:sz w:val="24"/>
          <w:szCs w:val="24"/>
        </w:rPr>
        <w:t xml:space="preserve">методические </w:t>
      </w:r>
      <w:r w:rsidRPr="00B91E26">
        <w:rPr>
          <w:sz w:val="24"/>
          <w:szCs w:val="24"/>
        </w:rPr>
        <w:t>указания</w:t>
      </w:r>
      <w:r w:rsidR="004E4DB2" w:rsidRPr="00B91E26">
        <w:rPr>
          <w:sz w:val="24"/>
          <w:szCs w:val="24"/>
        </w:rPr>
        <w:t>.</w:t>
      </w:r>
    </w:p>
    <w:p w:rsidR="007F4B97" w:rsidRPr="00B91E26" w:rsidRDefault="007F4B97" w:rsidP="00A76E53">
      <w:pPr>
        <w:ind w:firstLine="709"/>
        <w:jc w:val="both"/>
        <w:rPr>
          <w:sz w:val="24"/>
          <w:szCs w:val="24"/>
        </w:rPr>
      </w:pPr>
      <w:r w:rsidRPr="00B91E26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B91E26">
        <w:rPr>
          <w:b/>
          <w:sz w:val="24"/>
          <w:szCs w:val="24"/>
        </w:rPr>
        <w:t>лекционного типа</w:t>
      </w:r>
      <w:r w:rsidRPr="00B91E26">
        <w:rPr>
          <w:sz w:val="24"/>
          <w:szCs w:val="24"/>
        </w:rPr>
        <w:t>:</w:t>
      </w:r>
    </w:p>
    <w:p w:rsidR="007F4B97" w:rsidRPr="00B91E2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91E26">
        <w:rPr>
          <w:sz w:val="24"/>
          <w:szCs w:val="24"/>
        </w:rPr>
        <w:t>В ходе лекционных занятий вести конспектирование учебного материала. Обра</w:t>
      </w:r>
      <w:r w:rsidRPr="00B91E26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B91E2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B91E26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B91E26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B91E2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91E26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</w:t>
      </w:r>
      <w:r w:rsidRPr="00B91E26">
        <w:rPr>
          <w:color w:val="000000"/>
          <w:sz w:val="24"/>
          <w:szCs w:val="24"/>
        </w:rPr>
        <w:lastRenderedPageBreak/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B91E2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B91E2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B91E26">
        <w:rPr>
          <w:b/>
          <w:color w:val="000000"/>
          <w:sz w:val="24"/>
          <w:szCs w:val="24"/>
        </w:rPr>
        <w:t>самостоятельной работы:</w:t>
      </w:r>
    </w:p>
    <w:p w:rsidR="007F4B97" w:rsidRPr="00B91E2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91E26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B91E2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91E26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B91E2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91E26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B91E2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91E26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B91E2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91E26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B91E2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91E26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</w:t>
      </w:r>
      <w:r w:rsidRPr="00B91E26">
        <w:rPr>
          <w:color w:val="000000"/>
          <w:sz w:val="24"/>
          <w:szCs w:val="24"/>
        </w:rPr>
        <w:lastRenderedPageBreak/>
        <w:t>матичный, гипотетический характер и уловить скрытые вопросы.</w:t>
      </w:r>
    </w:p>
    <w:p w:rsidR="007F4B97" w:rsidRPr="00B91E2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91E26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B91E2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91E26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B91E2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91E26">
        <w:rPr>
          <w:color w:val="000000"/>
          <w:sz w:val="24"/>
          <w:szCs w:val="24"/>
        </w:rPr>
        <w:t>Следующим этапом работы</w:t>
      </w:r>
      <w:r w:rsidRPr="00B91E26">
        <w:rPr>
          <w:b/>
          <w:bCs/>
          <w:color w:val="000000"/>
          <w:sz w:val="24"/>
          <w:szCs w:val="24"/>
        </w:rPr>
        <w:t xml:space="preserve"> </w:t>
      </w:r>
      <w:r w:rsidRPr="00B91E26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B91E2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91E26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B91E26" w:rsidRDefault="007F4B97" w:rsidP="00EE5B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91E26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B91E26" w:rsidRDefault="007F4B97" w:rsidP="00EE5B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91E26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B91E26" w:rsidRDefault="007F4B97" w:rsidP="00EE5B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91E26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B91E26" w:rsidRDefault="007F4B97" w:rsidP="00EE5B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91E26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B91E26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B91E26" w:rsidRDefault="007F4B97" w:rsidP="00EE5B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91E26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B91E26" w:rsidRDefault="007F4B97" w:rsidP="00EE5B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91E26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B91E26" w:rsidRDefault="007F4B97" w:rsidP="00EE5B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91E26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B91E26" w:rsidRDefault="007F4B97" w:rsidP="00EE5B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91E26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B91E2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91E26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B91E26">
        <w:rPr>
          <w:bCs/>
          <w:color w:val="000000"/>
          <w:sz w:val="24"/>
          <w:szCs w:val="24"/>
        </w:rPr>
        <w:t>:</w:t>
      </w:r>
    </w:p>
    <w:p w:rsidR="007F4B97" w:rsidRPr="00B91E2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91E26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B91E2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91E26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B91E2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91E26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B91E2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91E26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B91E2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B91E26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B91E26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C764DF" w:rsidRPr="00B91E26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B91E2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B91E26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B91E2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91E26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B91E26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91E26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B91E26">
        <w:rPr>
          <w:color w:val="000000"/>
          <w:sz w:val="24"/>
          <w:szCs w:val="24"/>
        </w:rPr>
        <w:t xml:space="preserve"> </w:t>
      </w:r>
      <w:r w:rsidRPr="00B91E26">
        <w:rPr>
          <w:color w:val="000000"/>
          <w:sz w:val="24"/>
          <w:szCs w:val="24"/>
        </w:rPr>
        <w:t>самостоятельной работы.</w:t>
      </w:r>
    </w:p>
    <w:p w:rsidR="00CF2B2F" w:rsidRPr="00B91E2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91E26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B91E2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91E26">
        <w:rPr>
          <w:color w:val="000000"/>
          <w:sz w:val="24"/>
          <w:szCs w:val="24"/>
        </w:rPr>
        <w:t>•</w:t>
      </w:r>
      <w:r w:rsidRPr="00B91E26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 w:rsidRPr="00B91E26">
        <w:rPr>
          <w:color w:val="000000"/>
          <w:sz w:val="24"/>
          <w:szCs w:val="24"/>
        </w:rPr>
        <w:t xml:space="preserve">, </w:t>
      </w:r>
      <w:r w:rsidR="00951F6B" w:rsidRPr="00B91E26">
        <w:rPr>
          <w:sz w:val="24"/>
          <w:szCs w:val="24"/>
        </w:rPr>
        <w:t>ЭБС Юрайт</w:t>
      </w:r>
      <w:r w:rsidRPr="00B91E26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B91E2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91E26">
        <w:rPr>
          <w:color w:val="000000"/>
          <w:sz w:val="24"/>
          <w:szCs w:val="24"/>
        </w:rPr>
        <w:t>•</w:t>
      </w:r>
      <w:r w:rsidRPr="00B91E26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B91E2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91E26">
        <w:rPr>
          <w:color w:val="000000"/>
          <w:sz w:val="24"/>
          <w:szCs w:val="24"/>
        </w:rPr>
        <w:t>•</w:t>
      </w:r>
      <w:r w:rsidRPr="00B91E26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B91E2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91E26">
        <w:rPr>
          <w:color w:val="000000"/>
          <w:sz w:val="24"/>
          <w:szCs w:val="24"/>
        </w:rPr>
        <w:t>•</w:t>
      </w:r>
      <w:r w:rsidRPr="00B91E26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B91E26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91E26">
        <w:rPr>
          <w:color w:val="000000"/>
          <w:sz w:val="24"/>
          <w:szCs w:val="24"/>
        </w:rPr>
        <w:t>•</w:t>
      </w:r>
      <w:r w:rsidRPr="00B91E26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B91E26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B91E2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91E26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B91E2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91E26">
        <w:rPr>
          <w:color w:val="000000"/>
          <w:sz w:val="24"/>
          <w:szCs w:val="24"/>
        </w:rPr>
        <w:t>•</w:t>
      </w:r>
      <w:r w:rsidRPr="00B91E26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B91E2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91E26">
        <w:rPr>
          <w:color w:val="000000"/>
          <w:sz w:val="24"/>
          <w:szCs w:val="24"/>
        </w:rPr>
        <w:t>•</w:t>
      </w:r>
      <w:r w:rsidRPr="00B91E26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B91E2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91E26">
        <w:rPr>
          <w:color w:val="000000"/>
          <w:sz w:val="24"/>
          <w:szCs w:val="24"/>
        </w:rPr>
        <w:t>•</w:t>
      </w:r>
      <w:r w:rsidRPr="00B91E26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B91E2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91E26">
        <w:rPr>
          <w:color w:val="000000"/>
          <w:sz w:val="24"/>
          <w:szCs w:val="24"/>
        </w:rPr>
        <w:t>•</w:t>
      </w:r>
      <w:r w:rsidRPr="00B91E26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B91E2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91E26">
        <w:rPr>
          <w:color w:val="000000"/>
          <w:sz w:val="24"/>
          <w:szCs w:val="24"/>
        </w:rPr>
        <w:t>•</w:t>
      </w:r>
      <w:r w:rsidRPr="00B91E26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B91E2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91E26">
        <w:rPr>
          <w:color w:val="000000"/>
          <w:sz w:val="24"/>
          <w:szCs w:val="24"/>
        </w:rPr>
        <w:t>•</w:t>
      </w:r>
      <w:r w:rsidRPr="00B91E26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B91E26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91E26">
        <w:rPr>
          <w:color w:val="000000"/>
          <w:sz w:val="24"/>
          <w:szCs w:val="24"/>
        </w:rPr>
        <w:t>•</w:t>
      </w:r>
      <w:r w:rsidRPr="00B91E26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EA6449" w:rsidRPr="00B91E26" w:rsidRDefault="00EA6449" w:rsidP="00EA6449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B91E26">
        <w:rPr>
          <w:rFonts w:ascii="yandex-sans" w:hAnsi="yandex-sans"/>
          <w:color w:val="000000"/>
          <w:sz w:val="23"/>
          <w:szCs w:val="23"/>
        </w:rPr>
        <w:t>ПЕРЕЧЕНЬ ПРОГРАММНОГО ОБЕСПЕЧЕНИЯ</w:t>
      </w:r>
    </w:p>
    <w:p w:rsidR="00EA6449" w:rsidRPr="00B91E26" w:rsidRDefault="00EA6449" w:rsidP="00EA6449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B91E26">
        <w:rPr>
          <w:rFonts w:ascii="yandex-sans" w:hAnsi="yandex-sans"/>
          <w:color w:val="000000"/>
          <w:sz w:val="23"/>
          <w:szCs w:val="23"/>
        </w:rPr>
        <w:t>• Microsoft Windows 10 Professional</w:t>
      </w:r>
    </w:p>
    <w:p w:rsidR="00EA6449" w:rsidRPr="00B91E26" w:rsidRDefault="00EA6449" w:rsidP="00EA6449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  <w:lang w:val="en-US"/>
        </w:rPr>
      </w:pPr>
      <w:r w:rsidRPr="00B91E26">
        <w:rPr>
          <w:rFonts w:ascii="yandex-sans" w:hAnsi="yandex-sans"/>
          <w:color w:val="000000"/>
          <w:sz w:val="23"/>
          <w:szCs w:val="23"/>
          <w:lang w:val="en-US"/>
        </w:rPr>
        <w:t>• Microsoft Windows XP Professional SP3</w:t>
      </w:r>
    </w:p>
    <w:p w:rsidR="00EA6449" w:rsidRPr="00B91E26" w:rsidRDefault="00EA6449" w:rsidP="00EA6449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  <w:lang w:val="en-US"/>
        </w:rPr>
      </w:pPr>
      <w:r w:rsidRPr="00B91E26">
        <w:rPr>
          <w:rFonts w:ascii="yandex-sans" w:hAnsi="yandex-sans"/>
          <w:color w:val="000000"/>
          <w:sz w:val="23"/>
          <w:szCs w:val="23"/>
          <w:lang w:val="en-US"/>
        </w:rPr>
        <w:t>• Microsoft Office Professional 2007 Russian</w:t>
      </w:r>
    </w:p>
    <w:p w:rsidR="00EA6449" w:rsidRPr="00B91E26" w:rsidRDefault="00EA6449" w:rsidP="00EA6449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B91E26">
        <w:rPr>
          <w:rFonts w:ascii="yandex-sans" w:hAnsi="yandex-sans"/>
          <w:color w:val="000000"/>
          <w:sz w:val="23"/>
          <w:szCs w:val="23"/>
        </w:rPr>
        <w:t>• Свободно распространяемый офисный пакет с открытым исходным кодом</w:t>
      </w:r>
    </w:p>
    <w:p w:rsidR="00EA6449" w:rsidRPr="00B91E26" w:rsidRDefault="00EA6449" w:rsidP="00EA6449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B91E26">
        <w:rPr>
          <w:rFonts w:ascii="yandex-sans" w:hAnsi="yandex-sans"/>
          <w:color w:val="000000"/>
          <w:sz w:val="23"/>
          <w:szCs w:val="23"/>
        </w:rPr>
        <w:t>LibreOffice 6.0.3.2 Stable</w:t>
      </w:r>
    </w:p>
    <w:p w:rsidR="00EA6449" w:rsidRPr="00B91E26" w:rsidRDefault="00EA6449" w:rsidP="00EA6449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B91E26">
        <w:rPr>
          <w:rFonts w:ascii="yandex-sans" w:hAnsi="yandex-sans"/>
          <w:color w:val="000000"/>
          <w:sz w:val="23"/>
          <w:szCs w:val="23"/>
        </w:rPr>
        <w:t>• Антивирус Касперского</w:t>
      </w:r>
    </w:p>
    <w:p w:rsidR="00EA6449" w:rsidRPr="00B91E26" w:rsidRDefault="00EA6449" w:rsidP="00EA6449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 w:rsidRPr="00B91E26">
        <w:rPr>
          <w:rFonts w:ascii="yandex-sans" w:hAnsi="yandex-sans"/>
          <w:color w:val="000000"/>
          <w:sz w:val="23"/>
          <w:szCs w:val="23"/>
        </w:rPr>
        <w:t>• Cистема управления курсами LMS Русский Moodle 3KL</w:t>
      </w:r>
    </w:p>
    <w:p w:rsidR="00CF2B2F" w:rsidRPr="00B91E26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91E26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B91E26" w:rsidRDefault="00CF2B2F" w:rsidP="00EA6449">
      <w:pPr>
        <w:widowControl/>
        <w:tabs>
          <w:tab w:val="left" w:pos="284"/>
        </w:tabs>
        <w:autoSpaceDE/>
        <w:adjustRightInd/>
        <w:jc w:val="both"/>
        <w:rPr>
          <w:color w:val="000000"/>
          <w:sz w:val="24"/>
          <w:szCs w:val="24"/>
        </w:rPr>
      </w:pPr>
      <w:r w:rsidRPr="00B91E26">
        <w:rPr>
          <w:color w:val="000000"/>
          <w:sz w:val="24"/>
          <w:szCs w:val="24"/>
        </w:rPr>
        <w:t>•</w:t>
      </w:r>
      <w:r w:rsidRPr="00B91E26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B91E26" w:rsidRDefault="00CF2B2F" w:rsidP="00EA6449">
      <w:pPr>
        <w:widowControl/>
        <w:tabs>
          <w:tab w:val="left" w:pos="284"/>
        </w:tabs>
        <w:autoSpaceDE/>
        <w:adjustRightInd/>
        <w:jc w:val="both"/>
        <w:rPr>
          <w:color w:val="000000"/>
          <w:sz w:val="24"/>
          <w:szCs w:val="24"/>
        </w:rPr>
      </w:pPr>
      <w:r w:rsidRPr="00B91E26">
        <w:rPr>
          <w:color w:val="000000"/>
          <w:sz w:val="24"/>
          <w:szCs w:val="24"/>
        </w:rPr>
        <w:t>•</w:t>
      </w:r>
      <w:r w:rsidRPr="00B91E26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B91E26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B91E26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B91E26">
        <w:rPr>
          <w:b/>
          <w:color w:val="000000"/>
          <w:sz w:val="24"/>
          <w:szCs w:val="24"/>
        </w:rPr>
        <w:t>1</w:t>
      </w:r>
      <w:r w:rsidR="00C764DF" w:rsidRPr="00B91E26">
        <w:rPr>
          <w:b/>
          <w:color w:val="000000"/>
          <w:sz w:val="24"/>
          <w:szCs w:val="24"/>
        </w:rPr>
        <w:t>1</w:t>
      </w:r>
      <w:r w:rsidRPr="00B91E26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</w:t>
      </w:r>
      <w:r w:rsidRPr="00B91E26">
        <w:rPr>
          <w:b/>
          <w:sz w:val="24"/>
          <w:szCs w:val="24"/>
        </w:rPr>
        <w:t xml:space="preserve">образовательного процесса по дисциплине </w:t>
      </w:r>
    </w:p>
    <w:p w:rsidR="00F322E1" w:rsidRPr="00B91E26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91E26">
        <w:rPr>
          <w:sz w:val="24"/>
          <w:szCs w:val="24"/>
        </w:rPr>
        <w:t>Для осуществления образовательного процесса по дисциплине «</w:t>
      </w:r>
      <w:r w:rsidR="005D3D48" w:rsidRPr="00B91E26">
        <w:rPr>
          <w:b/>
          <w:sz w:val="24"/>
          <w:szCs w:val="24"/>
        </w:rPr>
        <w:t>Современные информационные технологии</w:t>
      </w:r>
      <w:r w:rsidRPr="00B91E26">
        <w:rPr>
          <w:sz w:val="24"/>
          <w:szCs w:val="24"/>
        </w:rPr>
        <w:t>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A6449" w:rsidRPr="00B91E26" w:rsidRDefault="00EA6449" w:rsidP="00EA6449">
      <w:pPr>
        <w:widowControl/>
        <w:shd w:val="clear" w:color="auto" w:fill="FFFFFF"/>
        <w:autoSpaceDE/>
        <w:autoSpaceDN/>
        <w:adjustRightInd/>
        <w:jc w:val="both"/>
        <w:rPr>
          <w:rFonts w:ascii="yandex-sans" w:hAnsi="yandex-sans"/>
          <w:color w:val="000000"/>
          <w:sz w:val="26"/>
          <w:szCs w:val="26"/>
        </w:rPr>
      </w:pPr>
      <w:r w:rsidRPr="00B91E26">
        <w:rPr>
          <w:rFonts w:ascii="yandex-sans" w:hAnsi="yandex-sans"/>
          <w:color w:val="000000"/>
          <w:sz w:val="26"/>
          <w:szCs w:val="26"/>
        </w:rPr>
        <w:t>Специальные помещения представляют собой учебные аудитории учебных корпусов, расположенных по адресу г. Омск, ул. 4 Челюскинцев, 2а; г. Омск, ул. 2</w:t>
      </w:r>
    </w:p>
    <w:p w:rsidR="00EA6449" w:rsidRPr="00B91E26" w:rsidRDefault="00EA6449" w:rsidP="00EA6449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6"/>
          <w:szCs w:val="26"/>
        </w:rPr>
      </w:pPr>
      <w:r w:rsidRPr="00B91E26">
        <w:rPr>
          <w:rFonts w:ascii="yandex-sans" w:hAnsi="yandex-sans"/>
          <w:color w:val="000000"/>
          <w:sz w:val="26"/>
          <w:szCs w:val="26"/>
        </w:rPr>
        <w:t>Производственная, д. 41/1.</w:t>
      </w:r>
    </w:p>
    <w:p w:rsidR="00EA6449" w:rsidRPr="00B91E26" w:rsidRDefault="00EA6449" w:rsidP="00EA6449">
      <w:pPr>
        <w:widowControl/>
        <w:shd w:val="clear" w:color="auto" w:fill="FFFFFF"/>
        <w:autoSpaceDE/>
        <w:autoSpaceDN/>
        <w:adjustRightInd/>
        <w:jc w:val="both"/>
        <w:rPr>
          <w:rFonts w:ascii="yandex-sans" w:hAnsi="yandex-sans"/>
          <w:color w:val="000000"/>
          <w:sz w:val="26"/>
          <w:szCs w:val="26"/>
        </w:rPr>
      </w:pPr>
      <w:r w:rsidRPr="00B91E26">
        <w:rPr>
          <w:rFonts w:ascii="yandex-sans" w:hAnsi="yandex-sans"/>
          <w:color w:val="000000"/>
          <w:sz w:val="26"/>
          <w:szCs w:val="26"/>
        </w:rPr>
        <w:t>1. Для проведения  лекционных занятий: лекционные учебные аудитории материально-техническое оснащение которых составляют: учебно-наглядные пособия: наглядно-дидактические материалы. Столы аудиторные, стол  преподавательский, стулья аудиторные, стул преподавательский, кафедра, доска микшер, микрофон , аудио-видео усилитель, ноутбук, Операционная система Microsoft Windows 10, Microsoft Office Professional Plus 2007</w:t>
      </w:r>
    </w:p>
    <w:p w:rsidR="00EA6449" w:rsidRPr="00B91E26" w:rsidRDefault="00EA6449" w:rsidP="00EA6449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6"/>
          <w:szCs w:val="26"/>
        </w:rPr>
      </w:pPr>
      <w:r w:rsidRPr="00B91E26">
        <w:rPr>
          <w:rFonts w:ascii="yandex-sans" w:hAnsi="yandex-sans"/>
          <w:color w:val="000000"/>
          <w:sz w:val="26"/>
          <w:szCs w:val="26"/>
        </w:rPr>
        <w:t>2. Для проведения практических занятий: учебные аудитории для проведения</w:t>
      </w:r>
    </w:p>
    <w:p w:rsidR="00EA6449" w:rsidRPr="00B91E26" w:rsidRDefault="00EA6449" w:rsidP="00EA6449">
      <w:pPr>
        <w:widowControl/>
        <w:shd w:val="clear" w:color="auto" w:fill="FFFFFF"/>
        <w:autoSpaceDE/>
        <w:autoSpaceDN/>
        <w:adjustRightInd/>
        <w:jc w:val="both"/>
        <w:rPr>
          <w:rFonts w:ascii="yandex-sans" w:hAnsi="yandex-sans"/>
          <w:color w:val="000000"/>
          <w:sz w:val="26"/>
          <w:szCs w:val="26"/>
        </w:rPr>
      </w:pPr>
      <w:r w:rsidRPr="00B91E26">
        <w:rPr>
          <w:rFonts w:ascii="yandex-sans" w:hAnsi="yandex-sans"/>
          <w:color w:val="000000"/>
          <w:sz w:val="26"/>
          <w:szCs w:val="26"/>
        </w:rPr>
        <w:t xml:space="preserve">занятий практического типа, лингафонный кабинет материально-техническое оснащение которых составляют: учебно-наглядные пособия: наглядно-дидактические материалы,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компьютеры, Линко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V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8.2,Операционная система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Microsoft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Windows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XP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,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Microsoft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Office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Professional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Plus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 2007,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LibreOffice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Writer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,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LibreOffice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Calc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,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LibreOffice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Impress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,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LibreOffice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Draw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, LibreOffice Math, LibreOffice Base, Линко V8.2, 1С:Предпр.8.Комплект для обучения в высших и средних учебных заведениях, NetBeans , RunaWFE, Moodle, BigBlueButton,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PSPP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,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GIMP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,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Inkscape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,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Scribus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,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Audacity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,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Avidemux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,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Deductor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Academic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,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VirtualBox</w:t>
      </w:r>
      <w:r w:rsidRPr="00B91E26">
        <w:rPr>
          <w:rFonts w:ascii="yandex-sans" w:hAnsi="yandex-sans"/>
          <w:color w:val="000000"/>
          <w:sz w:val="26"/>
          <w:szCs w:val="26"/>
        </w:rPr>
        <w:t>, Kaspersky Endpoint Security для бизнеса – Стандартный, Система контент фильтрации SkyDNS, справочно-правовая система «Консультант плюс», «Гарант» , Электронно</w:t>
      </w:r>
    </w:p>
    <w:p w:rsidR="00EA6449" w:rsidRPr="00B91E26" w:rsidRDefault="00EA6449" w:rsidP="00EA6449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6"/>
          <w:szCs w:val="26"/>
        </w:rPr>
      </w:pPr>
      <w:r w:rsidRPr="00B91E26">
        <w:rPr>
          <w:rFonts w:ascii="yandex-sans" w:hAnsi="yandex-sans"/>
          <w:color w:val="000000"/>
          <w:sz w:val="26"/>
          <w:szCs w:val="26"/>
        </w:rPr>
        <w:t xml:space="preserve">библиотечная система IPRbooks, Электронно библиотечная система «ЭБС ЮРАЙТ» </w:t>
      </w:r>
      <w:hyperlink r:id="rId24" w:history="1">
        <w:r w:rsidR="008F4BBB">
          <w:rPr>
            <w:rStyle w:val="a7"/>
            <w:rFonts w:ascii="yandex-sans" w:hAnsi="yandex-sans"/>
            <w:sz w:val="26"/>
            <w:szCs w:val="26"/>
          </w:rPr>
          <w:t>www.biblio-online.ru.</w:t>
        </w:r>
      </w:hyperlink>
    </w:p>
    <w:p w:rsidR="00EA6449" w:rsidRPr="00B91E26" w:rsidRDefault="00EA6449" w:rsidP="00EA6449">
      <w:pPr>
        <w:widowControl/>
        <w:shd w:val="clear" w:color="auto" w:fill="FFFFFF"/>
        <w:autoSpaceDE/>
        <w:autoSpaceDN/>
        <w:adjustRightInd/>
        <w:jc w:val="both"/>
        <w:rPr>
          <w:rFonts w:ascii="yandex-sans" w:hAnsi="yandex-sans"/>
          <w:color w:val="000000"/>
          <w:sz w:val="26"/>
          <w:szCs w:val="26"/>
        </w:rPr>
      </w:pPr>
      <w:r w:rsidRPr="00B91E26">
        <w:rPr>
          <w:rFonts w:ascii="yandex-sans" w:hAnsi="yandex-sans"/>
          <w:color w:val="000000"/>
          <w:sz w:val="26"/>
          <w:szCs w:val="26"/>
        </w:rPr>
        <w:t xml:space="preserve">3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компьютерные, стулья, компьютеры, доска пластиковая, колонки, стенды  информационные, экран, мультимедийный проектор, кафедра, Операционная система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Microsoft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Windows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XP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,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Microsoft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Office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Professional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Plus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 2007,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LibreOffice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,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Kaspersky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 Endpoint Security для бизнеса – Стандартный, Система контент фильтрации SkyDNS, справочно-правовая система «Консультант плюс», «Гарант», Интернет шлюз Traffic Inspector, Электронно библиотечная система IPRbooks, Электронно библиотечная система «ЭБС ЮРАЙТ» </w:t>
      </w:r>
      <w:hyperlink r:id="rId25" w:history="1">
        <w:r w:rsidR="008F4BBB">
          <w:rPr>
            <w:rStyle w:val="a7"/>
            <w:rFonts w:ascii="yandex-sans" w:hAnsi="yandex-sans"/>
            <w:sz w:val="26"/>
            <w:szCs w:val="26"/>
          </w:rPr>
          <w:t>www.biblio-online.ru.</w:t>
        </w:r>
      </w:hyperlink>
      <w:r w:rsidRPr="00B91E26">
        <w:rPr>
          <w:rFonts w:ascii="yandex-sans" w:hAnsi="yandex-sans"/>
          <w:color w:val="000000"/>
          <w:sz w:val="26"/>
          <w:szCs w:val="26"/>
        </w:rPr>
        <w:t xml:space="preserve"> , 1С:Предпр.8.Комплект для обучения в высших и средних учебных заведениях, NetBeans , unaWFE, Moodle, PSPP, GIMP, Inkscape, Scribus, Audacity, Avidemux, Deductor Studio.</w:t>
      </w:r>
    </w:p>
    <w:p w:rsidR="00EA6449" w:rsidRPr="00B91E26" w:rsidRDefault="00EA6449" w:rsidP="00EA6449">
      <w:pPr>
        <w:shd w:val="clear" w:color="auto" w:fill="FFFFFF"/>
        <w:jc w:val="both"/>
        <w:rPr>
          <w:rFonts w:ascii="yandex-sans" w:hAnsi="yandex-sans"/>
          <w:color w:val="000000"/>
          <w:sz w:val="26"/>
          <w:szCs w:val="26"/>
        </w:rPr>
      </w:pPr>
      <w:r w:rsidRPr="00B91E26">
        <w:rPr>
          <w:rFonts w:ascii="yandex-sans" w:hAnsi="yandex-sans"/>
          <w:color w:val="000000"/>
          <w:sz w:val="26"/>
          <w:szCs w:val="26"/>
        </w:rPr>
        <w:t xml:space="preserve">4. 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 наглядные пособия: наглядно-дидактические материалы, доска пластиковая, видеокамера, компьютеры (8 шт.), Линко V8.2, Операционная система Microsoft Windows XP,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Microsoft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Office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Professional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Plus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 2007,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LibreOffice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Writer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,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LibreOffice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Calc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,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LibreOffice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Impress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,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LibreOffice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Draw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,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LibreOffice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Math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,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LibreOffice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Base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, Линко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V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8.2, 1С:Предпр.8.Комплект для обучения в высших и средних учебных заведениях, NetBeans ,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RunaWFE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,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Moodle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,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BigBlueButton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,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PSPP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,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GIMP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,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Inkscape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,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Scribus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,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Audacity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,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Avidemux</w:t>
      </w:r>
      <w:r w:rsidRPr="00B91E26">
        <w:rPr>
          <w:rFonts w:ascii="yandex-sans" w:hAnsi="yandex-sans"/>
          <w:color w:val="000000"/>
          <w:sz w:val="26"/>
          <w:szCs w:val="26"/>
        </w:rPr>
        <w:t>, Deductor Academic, VirtualBox, Kaspersky Endpoint Security для бизнеса – Стандартный,</w:t>
      </w:r>
    </w:p>
    <w:p w:rsidR="00EA6449" w:rsidRPr="00B91E26" w:rsidRDefault="00EA6449" w:rsidP="00EA6449">
      <w:pPr>
        <w:widowControl/>
        <w:shd w:val="clear" w:color="auto" w:fill="FFFFFF"/>
        <w:autoSpaceDE/>
        <w:autoSpaceDN/>
        <w:adjustRightInd/>
        <w:jc w:val="both"/>
        <w:rPr>
          <w:rFonts w:ascii="yandex-sans" w:hAnsi="yandex-sans"/>
          <w:color w:val="000000"/>
          <w:sz w:val="26"/>
          <w:szCs w:val="26"/>
        </w:rPr>
      </w:pPr>
      <w:r w:rsidRPr="00B91E26">
        <w:rPr>
          <w:rFonts w:ascii="yandex-sans" w:hAnsi="yandex-sans"/>
          <w:color w:val="000000"/>
          <w:sz w:val="26"/>
          <w:szCs w:val="26"/>
        </w:rPr>
        <w:t xml:space="preserve">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r:id="rId26" w:history="1">
        <w:r w:rsidR="008F4BBB">
          <w:rPr>
            <w:rStyle w:val="a7"/>
            <w:rFonts w:ascii="yandex-sans" w:hAnsi="yandex-sans"/>
            <w:sz w:val="26"/>
            <w:szCs w:val="26"/>
          </w:rPr>
          <w:t>www.biblio-online.ru.</w:t>
        </w:r>
      </w:hyperlink>
    </w:p>
    <w:p w:rsidR="00EA6449" w:rsidRPr="00B91E26" w:rsidRDefault="00EA6449" w:rsidP="00EA6449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6"/>
          <w:szCs w:val="26"/>
        </w:rPr>
      </w:pPr>
      <w:r w:rsidRPr="00B91E26">
        <w:rPr>
          <w:rFonts w:ascii="yandex-sans" w:hAnsi="yandex-sans"/>
          <w:color w:val="000000"/>
          <w:sz w:val="26"/>
          <w:szCs w:val="26"/>
        </w:rPr>
        <w:t>5. Для самостоятельной работы: аудитории для самостоятельной работы, курсового</w:t>
      </w:r>
    </w:p>
    <w:p w:rsidR="00EA6449" w:rsidRPr="00B91E26" w:rsidRDefault="00EA6449" w:rsidP="00EA6449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6"/>
          <w:szCs w:val="26"/>
        </w:rPr>
      </w:pPr>
      <w:r w:rsidRPr="00B91E26">
        <w:rPr>
          <w:rFonts w:ascii="yandex-sans" w:hAnsi="yandex-sans"/>
          <w:color w:val="000000"/>
          <w:sz w:val="26"/>
          <w:szCs w:val="26"/>
        </w:rPr>
        <w:t>проектирования, библиотека, читальный зал, материально-техническое оснащение</w:t>
      </w:r>
    </w:p>
    <w:p w:rsidR="00EA6449" w:rsidRPr="002A7518" w:rsidRDefault="00EA6449" w:rsidP="00EA6449">
      <w:pPr>
        <w:widowControl/>
        <w:shd w:val="clear" w:color="auto" w:fill="FFFFFF"/>
        <w:autoSpaceDE/>
        <w:autoSpaceDN/>
        <w:adjustRightInd/>
        <w:jc w:val="both"/>
        <w:rPr>
          <w:rFonts w:ascii="yandex-sans" w:hAnsi="yandex-sans"/>
          <w:color w:val="000000"/>
          <w:sz w:val="26"/>
          <w:szCs w:val="26"/>
        </w:rPr>
      </w:pPr>
      <w:r w:rsidRPr="00B91E26">
        <w:rPr>
          <w:rFonts w:ascii="yandex-sans" w:hAnsi="yandex-sans"/>
          <w:color w:val="000000"/>
          <w:sz w:val="26"/>
          <w:szCs w:val="26"/>
        </w:rPr>
        <w:t xml:space="preserve">которых составляют: столы компьютерный, стол преподавательский, стулья,  учебно-наглядные пособия: наглядно-дидактические материалы, доска пластиковая, видеокамера, компьютеры, Линко V8.2, Операционная система Microsoft Windows XP, Microsoft Office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Professional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Plus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 2007,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LibreOffice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Writer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,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LibreOffice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Calc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,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LibreOffice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Impress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,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LibreOffice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Draw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,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LibreOffice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Math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,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LibreOffice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Base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, Линко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V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8.2, 1С:Предпр.8.Комплект для обучения в высших и средних учебных заведениях, NetBeans , RunaWFE, Moodle,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BigBlueButton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,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PSPP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,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GIMP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,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Inkscape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,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Scribus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,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Audacity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,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Avidemux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,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Deductor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Academic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,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VirtualBox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,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Kaspersky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Endpoint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 </w:t>
      </w:r>
      <w:r w:rsidRPr="00B91E26">
        <w:rPr>
          <w:rFonts w:ascii="yandex-sans" w:hAnsi="yandex-sans"/>
          <w:color w:val="000000"/>
          <w:sz w:val="26"/>
          <w:szCs w:val="26"/>
          <w:lang w:val="en-US"/>
        </w:rPr>
        <w:t>Security</w:t>
      </w:r>
      <w:r w:rsidRPr="00B91E26">
        <w:rPr>
          <w:rFonts w:ascii="yandex-sans" w:hAnsi="yandex-sans"/>
          <w:color w:val="000000"/>
          <w:sz w:val="26"/>
          <w:szCs w:val="26"/>
        </w:rPr>
        <w:t xml:space="preserve">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r:id="rId27" w:history="1">
        <w:r w:rsidR="008F4BBB">
          <w:rPr>
            <w:rStyle w:val="a7"/>
            <w:rFonts w:ascii="yandex-sans" w:hAnsi="yandex-sans"/>
            <w:sz w:val="26"/>
            <w:szCs w:val="26"/>
          </w:rPr>
          <w:t>www.biblio-online.ru.</w:t>
        </w:r>
      </w:hyperlink>
    </w:p>
    <w:p w:rsidR="00FA5C55" w:rsidRPr="00793E1B" w:rsidRDefault="00FA5C55" w:rsidP="00EA644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1811" w:rsidRDefault="009A1811" w:rsidP="00160BC1">
      <w:r>
        <w:separator/>
      </w:r>
    </w:p>
  </w:endnote>
  <w:endnote w:type="continuationSeparator" w:id="0">
    <w:p w:rsidR="009A1811" w:rsidRDefault="009A1811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1811" w:rsidRDefault="009A1811" w:rsidP="00160BC1">
      <w:r>
        <w:separator/>
      </w:r>
    </w:p>
  </w:footnote>
  <w:footnote w:type="continuationSeparator" w:id="0">
    <w:p w:rsidR="009A1811" w:rsidRDefault="009A1811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556B3"/>
    <w:multiLevelType w:val="hybridMultilevel"/>
    <w:tmpl w:val="C68A5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6" w15:restartNumberingAfterBreak="0">
    <w:nsid w:val="5C6D05C0"/>
    <w:multiLevelType w:val="hybridMultilevel"/>
    <w:tmpl w:val="AE4883C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1239"/>
    <w:rsid w:val="00027D2C"/>
    <w:rsid w:val="00027E5B"/>
    <w:rsid w:val="00037461"/>
    <w:rsid w:val="00051AEE"/>
    <w:rsid w:val="00060A01"/>
    <w:rsid w:val="00064AA9"/>
    <w:rsid w:val="000835F5"/>
    <w:rsid w:val="000875BF"/>
    <w:rsid w:val="000911D1"/>
    <w:rsid w:val="000A1D03"/>
    <w:rsid w:val="000A4FAC"/>
    <w:rsid w:val="000B1331"/>
    <w:rsid w:val="000B62A1"/>
    <w:rsid w:val="000B7795"/>
    <w:rsid w:val="000C4546"/>
    <w:rsid w:val="000D07C6"/>
    <w:rsid w:val="000D4429"/>
    <w:rsid w:val="000D6CD4"/>
    <w:rsid w:val="000D6DE5"/>
    <w:rsid w:val="000E37E9"/>
    <w:rsid w:val="000E5E98"/>
    <w:rsid w:val="00102E02"/>
    <w:rsid w:val="00106A5B"/>
    <w:rsid w:val="0010795D"/>
    <w:rsid w:val="00114770"/>
    <w:rsid w:val="001165D0"/>
    <w:rsid w:val="001166B7"/>
    <w:rsid w:val="001167A8"/>
    <w:rsid w:val="001265CA"/>
    <w:rsid w:val="00127108"/>
    <w:rsid w:val="00127DEA"/>
    <w:rsid w:val="00131CDA"/>
    <w:rsid w:val="00132F57"/>
    <w:rsid w:val="001378B1"/>
    <w:rsid w:val="0015639D"/>
    <w:rsid w:val="00160BC1"/>
    <w:rsid w:val="00161C70"/>
    <w:rsid w:val="001716A9"/>
    <w:rsid w:val="001733B7"/>
    <w:rsid w:val="00181AAB"/>
    <w:rsid w:val="00184F65"/>
    <w:rsid w:val="001871AA"/>
    <w:rsid w:val="001A6533"/>
    <w:rsid w:val="001C4FED"/>
    <w:rsid w:val="001C6305"/>
    <w:rsid w:val="001F11DE"/>
    <w:rsid w:val="0020008F"/>
    <w:rsid w:val="00207E2E"/>
    <w:rsid w:val="00207FB7"/>
    <w:rsid w:val="00210BB3"/>
    <w:rsid w:val="00211C1B"/>
    <w:rsid w:val="00240A81"/>
    <w:rsid w:val="002411A0"/>
    <w:rsid w:val="00245199"/>
    <w:rsid w:val="002578F0"/>
    <w:rsid w:val="002657BC"/>
    <w:rsid w:val="00276128"/>
    <w:rsid w:val="0027733F"/>
    <w:rsid w:val="00291D05"/>
    <w:rsid w:val="002933E5"/>
    <w:rsid w:val="002A0D1B"/>
    <w:rsid w:val="002B5AB9"/>
    <w:rsid w:val="002B6C87"/>
    <w:rsid w:val="002B734E"/>
    <w:rsid w:val="002C2EAE"/>
    <w:rsid w:val="002C2FF7"/>
    <w:rsid w:val="002C3F08"/>
    <w:rsid w:val="002C7582"/>
    <w:rsid w:val="002D6AC0"/>
    <w:rsid w:val="002E4CB7"/>
    <w:rsid w:val="002F083B"/>
    <w:rsid w:val="0030778C"/>
    <w:rsid w:val="00315AB7"/>
    <w:rsid w:val="0032166A"/>
    <w:rsid w:val="00330957"/>
    <w:rsid w:val="003314F7"/>
    <w:rsid w:val="0033546E"/>
    <w:rsid w:val="00355C7E"/>
    <w:rsid w:val="003618C2"/>
    <w:rsid w:val="00363097"/>
    <w:rsid w:val="003654ED"/>
    <w:rsid w:val="00365758"/>
    <w:rsid w:val="003668E3"/>
    <w:rsid w:val="00373BEC"/>
    <w:rsid w:val="00380D3B"/>
    <w:rsid w:val="00390B62"/>
    <w:rsid w:val="003A3494"/>
    <w:rsid w:val="003A57B5"/>
    <w:rsid w:val="003A6FB0"/>
    <w:rsid w:val="003A71E4"/>
    <w:rsid w:val="003B7F71"/>
    <w:rsid w:val="003E451A"/>
    <w:rsid w:val="00400491"/>
    <w:rsid w:val="00405C36"/>
    <w:rsid w:val="00407242"/>
    <w:rsid w:val="00407404"/>
    <w:rsid w:val="00410717"/>
    <w:rsid w:val="004110F5"/>
    <w:rsid w:val="00432BA1"/>
    <w:rsid w:val="00435249"/>
    <w:rsid w:val="0044356D"/>
    <w:rsid w:val="00451019"/>
    <w:rsid w:val="0046365B"/>
    <w:rsid w:val="0047224A"/>
    <w:rsid w:val="0047572F"/>
    <w:rsid w:val="0047633A"/>
    <w:rsid w:val="0048300E"/>
    <w:rsid w:val="0049217A"/>
    <w:rsid w:val="004A2C0D"/>
    <w:rsid w:val="004A2E62"/>
    <w:rsid w:val="004A68C9"/>
    <w:rsid w:val="004C5815"/>
    <w:rsid w:val="004C6DB3"/>
    <w:rsid w:val="004D3AF2"/>
    <w:rsid w:val="004E0C3F"/>
    <w:rsid w:val="004E3D82"/>
    <w:rsid w:val="004E4CD6"/>
    <w:rsid w:val="004E4DB2"/>
    <w:rsid w:val="004E62F1"/>
    <w:rsid w:val="004E753A"/>
    <w:rsid w:val="004F3C72"/>
    <w:rsid w:val="00502220"/>
    <w:rsid w:val="00516F43"/>
    <w:rsid w:val="005362E6"/>
    <w:rsid w:val="00536B08"/>
    <w:rsid w:val="00537A62"/>
    <w:rsid w:val="00540F31"/>
    <w:rsid w:val="00565480"/>
    <w:rsid w:val="005669CB"/>
    <w:rsid w:val="00572F9F"/>
    <w:rsid w:val="005816EA"/>
    <w:rsid w:val="00582969"/>
    <w:rsid w:val="00583C2E"/>
    <w:rsid w:val="00584F2F"/>
    <w:rsid w:val="00584FE8"/>
    <w:rsid w:val="00586FAD"/>
    <w:rsid w:val="005915BA"/>
    <w:rsid w:val="00591B36"/>
    <w:rsid w:val="005A0C26"/>
    <w:rsid w:val="005A28FC"/>
    <w:rsid w:val="005B041F"/>
    <w:rsid w:val="005B47CE"/>
    <w:rsid w:val="005C13E4"/>
    <w:rsid w:val="005C20F0"/>
    <w:rsid w:val="005C3AEB"/>
    <w:rsid w:val="005C3E07"/>
    <w:rsid w:val="005C3E42"/>
    <w:rsid w:val="005C7567"/>
    <w:rsid w:val="005D04CE"/>
    <w:rsid w:val="005D206B"/>
    <w:rsid w:val="005D3D48"/>
    <w:rsid w:val="005D456C"/>
    <w:rsid w:val="005D64CA"/>
    <w:rsid w:val="005F2349"/>
    <w:rsid w:val="006044B4"/>
    <w:rsid w:val="00605720"/>
    <w:rsid w:val="00607E17"/>
    <w:rsid w:val="006118F6"/>
    <w:rsid w:val="00622CC2"/>
    <w:rsid w:val="0062323B"/>
    <w:rsid w:val="00624E28"/>
    <w:rsid w:val="00627641"/>
    <w:rsid w:val="00642A2F"/>
    <w:rsid w:val="006439F4"/>
    <w:rsid w:val="0065606F"/>
    <w:rsid w:val="00656AC4"/>
    <w:rsid w:val="0066037D"/>
    <w:rsid w:val="006755A5"/>
    <w:rsid w:val="00676914"/>
    <w:rsid w:val="00676ED0"/>
    <w:rsid w:val="00687B3A"/>
    <w:rsid w:val="0069050D"/>
    <w:rsid w:val="00692DD7"/>
    <w:rsid w:val="006B0CA3"/>
    <w:rsid w:val="006D108C"/>
    <w:rsid w:val="006D15B6"/>
    <w:rsid w:val="006D6805"/>
    <w:rsid w:val="006E5C19"/>
    <w:rsid w:val="00705814"/>
    <w:rsid w:val="00705FB5"/>
    <w:rsid w:val="007066B1"/>
    <w:rsid w:val="00713D44"/>
    <w:rsid w:val="007327FE"/>
    <w:rsid w:val="00743A72"/>
    <w:rsid w:val="0074417A"/>
    <w:rsid w:val="007512C7"/>
    <w:rsid w:val="00752936"/>
    <w:rsid w:val="0076201E"/>
    <w:rsid w:val="00764497"/>
    <w:rsid w:val="007751FE"/>
    <w:rsid w:val="0077616D"/>
    <w:rsid w:val="00777B09"/>
    <w:rsid w:val="00781ADF"/>
    <w:rsid w:val="00783D3E"/>
    <w:rsid w:val="00785842"/>
    <w:rsid w:val="007865CB"/>
    <w:rsid w:val="0079390D"/>
    <w:rsid w:val="00793E1B"/>
    <w:rsid w:val="00793F01"/>
    <w:rsid w:val="007A5EE5"/>
    <w:rsid w:val="007A7E7B"/>
    <w:rsid w:val="007B2F12"/>
    <w:rsid w:val="007C1142"/>
    <w:rsid w:val="007C1399"/>
    <w:rsid w:val="007C277B"/>
    <w:rsid w:val="007D0825"/>
    <w:rsid w:val="007D156A"/>
    <w:rsid w:val="007D5CC1"/>
    <w:rsid w:val="007E10C6"/>
    <w:rsid w:val="007E6ABB"/>
    <w:rsid w:val="007F098D"/>
    <w:rsid w:val="007F4B97"/>
    <w:rsid w:val="007F7A4D"/>
    <w:rsid w:val="00801B83"/>
    <w:rsid w:val="00805B5D"/>
    <w:rsid w:val="00820D1B"/>
    <w:rsid w:val="00823333"/>
    <w:rsid w:val="00823BA4"/>
    <w:rsid w:val="00823E5A"/>
    <w:rsid w:val="008423FF"/>
    <w:rsid w:val="00844DC2"/>
    <w:rsid w:val="00852E06"/>
    <w:rsid w:val="00857FC8"/>
    <w:rsid w:val="0086651C"/>
    <w:rsid w:val="00874352"/>
    <w:rsid w:val="0088272E"/>
    <w:rsid w:val="008870D9"/>
    <w:rsid w:val="008A025C"/>
    <w:rsid w:val="008B4FEF"/>
    <w:rsid w:val="008B6331"/>
    <w:rsid w:val="008C2C9C"/>
    <w:rsid w:val="008C2F55"/>
    <w:rsid w:val="008C5D81"/>
    <w:rsid w:val="008E341A"/>
    <w:rsid w:val="008E5E59"/>
    <w:rsid w:val="008F4BBB"/>
    <w:rsid w:val="00920199"/>
    <w:rsid w:val="00921868"/>
    <w:rsid w:val="00941875"/>
    <w:rsid w:val="00951F6B"/>
    <w:rsid w:val="009528CA"/>
    <w:rsid w:val="00954E45"/>
    <w:rsid w:val="00965998"/>
    <w:rsid w:val="00983E9F"/>
    <w:rsid w:val="009A1811"/>
    <w:rsid w:val="009B0DE2"/>
    <w:rsid w:val="009C7139"/>
    <w:rsid w:val="009D016B"/>
    <w:rsid w:val="009E2207"/>
    <w:rsid w:val="009E35D2"/>
    <w:rsid w:val="009F4070"/>
    <w:rsid w:val="00A17D7A"/>
    <w:rsid w:val="00A24D44"/>
    <w:rsid w:val="00A275E4"/>
    <w:rsid w:val="00A32A5F"/>
    <w:rsid w:val="00A34D10"/>
    <w:rsid w:val="00A35B5E"/>
    <w:rsid w:val="00A44F9E"/>
    <w:rsid w:val="00A567CD"/>
    <w:rsid w:val="00A6236E"/>
    <w:rsid w:val="00A63D90"/>
    <w:rsid w:val="00A75675"/>
    <w:rsid w:val="00A76DF5"/>
    <w:rsid w:val="00A76E53"/>
    <w:rsid w:val="00A773F1"/>
    <w:rsid w:val="00A80C7C"/>
    <w:rsid w:val="00A91FD5"/>
    <w:rsid w:val="00A9607B"/>
    <w:rsid w:val="00A96C48"/>
    <w:rsid w:val="00AA2A29"/>
    <w:rsid w:val="00AB2091"/>
    <w:rsid w:val="00AB7944"/>
    <w:rsid w:val="00AC16E4"/>
    <w:rsid w:val="00AD0669"/>
    <w:rsid w:val="00AD208A"/>
    <w:rsid w:val="00AD4A3C"/>
    <w:rsid w:val="00AE3177"/>
    <w:rsid w:val="00AF61EB"/>
    <w:rsid w:val="00B133F3"/>
    <w:rsid w:val="00B14F3F"/>
    <w:rsid w:val="00B51112"/>
    <w:rsid w:val="00B5209B"/>
    <w:rsid w:val="00B542D4"/>
    <w:rsid w:val="00B54421"/>
    <w:rsid w:val="00B5556E"/>
    <w:rsid w:val="00B63AF9"/>
    <w:rsid w:val="00B642B8"/>
    <w:rsid w:val="00B65F1F"/>
    <w:rsid w:val="00B817E2"/>
    <w:rsid w:val="00B91E26"/>
    <w:rsid w:val="00BA6A28"/>
    <w:rsid w:val="00BB6C9A"/>
    <w:rsid w:val="00BB70FB"/>
    <w:rsid w:val="00BE023D"/>
    <w:rsid w:val="00BE433E"/>
    <w:rsid w:val="00BF22FC"/>
    <w:rsid w:val="00C1245E"/>
    <w:rsid w:val="00C228C5"/>
    <w:rsid w:val="00C24EA8"/>
    <w:rsid w:val="00C26026"/>
    <w:rsid w:val="00C33468"/>
    <w:rsid w:val="00C3475E"/>
    <w:rsid w:val="00C40C06"/>
    <w:rsid w:val="00C55E91"/>
    <w:rsid w:val="00C6562E"/>
    <w:rsid w:val="00C67066"/>
    <w:rsid w:val="00C70CA1"/>
    <w:rsid w:val="00C764DF"/>
    <w:rsid w:val="00C80372"/>
    <w:rsid w:val="00C90A7A"/>
    <w:rsid w:val="00C920E9"/>
    <w:rsid w:val="00C93F61"/>
    <w:rsid w:val="00C94464"/>
    <w:rsid w:val="00C953C9"/>
    <w:rsid w:val="00CA401A"/>
    <w:rsid w:val="00CB006F"/>
    <w:rsid w:val="00CB27ED"/>
    <w:rsid w:val="00CB61D6"/>
    <w:rsid w:val="00CC795B"/>
    <w:rsid w:val="00CE6C4B"/>
    <w:rsid w:val="00CF12C6"/>
    <w:rsid w:val="00CF2B2F"/>
    <w:rsid w:val="00CF6292"/>
    <w:rsid w:val="00CF6B12"/>
    <w:rsid w:val="00D02EB8"/>
    <w:rsid w:val="00D06A12"/>
    <w:rsid w:val="00D152E4"/>
    <w:rsid w:val="00D16F85"/>
    <w:rsid w:val="00D1753D"/>
    <w:rsid w:val="00D23EFA"/>
    <w:rsid w:val="00D34B66"/>
    <w:rsid w:val="00D63339"/>
    <w:rsid w:val="00D741A6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B641C"/>
    <w:rsid w:val="00DC6660"/>
    <w:rsid w:val="00DD03B9"/>
    <w:rsid w:val="00DD6EB4"/>
    <w:rsid w:val="00DD7B3A"/>
    <w:rsid w:val="00DE38F3"/>
    <w:rsid w:val="00DF1076"/>
    <w:rsid w:val="00DF26AA"/>
    <w:rsid w:val="00DF7ED6"/>
    <w:rsid w:val="00E00E8B"/>
    <w:rsid w:val="00E026D3"/>
    <w:rsid w:val="00E02CDE"/>
    <w:rsid w:val="00E11452"/>
    <w:rsid w:val="00E42AED"/>
    <w:rsid w:val="00E43F94"/>
    <w:rsid w:val="00E4451A"/>
    <w:rsid w:val="00E458DD"/>
    <w:rsid w:val="00E72419"/>
    <w:rsid w:val="00E72975"/>
    <w:rsid w:val="00E72DF9"/>
    <w:rsid w:val="00E7465A"/>
    <w:rsid w:val="00E75AC0"/>
    <w:rsid w:val="00E9119D"/>
    <w:rsid w:val="00E92238"/>
    <w:rsid w:val="00EA206F"/>
    <w:rsid w:val="00EA3690"/>
    <w:rsid w:val="00EA6449"/>
    <w:rsid w:val="00EC3029"/>
    <w:rsid w:val="00ED28E4"/>
    <w:rsid w:val="00ED7615"/>
    <w:rsid w:val="00ED789C"/>
    <w:rsid w:val="00EE165B"/>
    <w:rsid w:val="00EE4D57"/>
    <w:rsid w:val="00EE5B3A"/>
    <w:rsid w:val="00F00B76"/>
    <w:rsid w:val="00F06F17"/>
    <w:rsid w:val="00F14631"/>
    <w:rsid w:val="00F226CA"/>
    <w:rsid w:val="00F239D1"/>
    <w:rsid w:val="00F26C11"/>
    <w:rsid w:val="00F322E1"/>
    <w:rsid w:val="00F342F7"/>
    <w:rsid w:val="00F40FEC"/>
    <w:rsid w:val="00F42549"/>
    <w:rsid w:val="00F43372"/>
    <w:rsid w:val="00F45E51"/>
    <w:rsid w:val="00F61649"/>
    <w:rsid w:val="00F625A5"/>
    <w:rsid w:val="00F63ADF"/>
    <w:rsid w:val="00F63BBC"/>
    <w:rsid w:val="00F8007A"/>
    <w:rsid w:val="00F803A3"/>
    <w:rsid w:val="00F82192"/>
    <w:rsid w:val="00F96A96"/>
    <w:rsid w:val="00FA5C55"/>
    <w:rsid w:val="00FB05DD"/>
    <w:rsid w:val="00FB15A7"/>
    <w:rsid w:val="00FB3DFD"/>
    <w:rsid w:val="00FC306B"/>
    <w:rsid w:val="00FC5AFF"/>
    <w:rsid w:val="00FD6763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5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Unresolved Mention"/>
    <w:basedOn w:val="a0"/>
    <w:uiPriority w:val="99"/>
    <w:semiHidden/>
    <w:unhideWhenUsed/>
    <w:rsid w:val="008C5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7675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biblio-online.ru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52152.html....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.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biblio-online.ru.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/71197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1695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biblio-online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6551</Words>
  <Characters>37345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43809</CharactersWithSpaces>
  <SharedDoc>false</SharedDoc>
  <HLinks>
    <vt:vector size="12" baseType="variant">
      <vt:variant>
        <vt:i4>5177435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http://www.iprbookshop.ru/71695.html</vt:lpwstr>
      </vt:variant>
      <vt:variant>
        <vt:lpwstr/>
      </vt:variant>
      <vt:variant>
        <vt:i4>4194393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http://www.iprbookshop.ru/52152.html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11</cp:revision>
  <dcterms:created xsi:type="dcterms:W3CDTF">2021-01-22T03:28:00Z</dcterms:created>
  <dcterms:modified xsi:type="dcterms:W3CDTF">2022-11-13T09:12:00Z</dcterms:modified>
</cp:coreProperties>
</file>